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556D" w14:textId="77777777" w:rsidR="00DA6408" w:rsidRDefault="00DA6408">
      <w:pPr>
        <w:rPr>
          <w:rFonts w:hint="eastAsia"/>
        </w:rPr>
      </w:pPr>
      <w:r>
        <w:rPr>
          <w:rFonts w:hint="eastAsia"/>
        </w:rPr>
        <w:t>三的拼音节的实际运用与书写</w:t>
      </w:r>
    </w:p>
    <w:p w14:paraId="0633E5B5" w14:textId="77777777" w:rsidR="00DA6408" w:rsidRDefault="00DA6408">
      <w:pPr>
        <w:rPr>
          <w:rFonts w:hint="eastAsia"/>
        </w:rPr>
      </w:pPr>
      <w:r>
        <w:rPr>
          <w:rFonts w:hint="eastAsia"/>
        </w:rPr>
        <w:t>在汉语拼音体系中，“三”被标注为“sān”，这个简单的音节承载着丰富的语言信息。作为普通话的基本组成部分，它不仅在日常交流中频繁出现，而且是学习汉字发音不可或缺的一部分。本文将探讨“三”的拼音节在实际应用中的重要性及其正确的书写方法。</w:t>
      </w:r>
    </w:p>
    <w:p w14:paraId="6C615516" w14:textId="77777777" w:rsidR="00DA6408" w:rsidRDefault="00DA6408">
      <w:pPr>
        <w:rPr>
          <w:rFonts w:hint="eastAsia"/>
        </w:rPr>
      </w:pPr>
    </w:p>
    <w:p w14:paraId="3697D566" w14:textId="77777777" w:rsidR="00DA6408" w:rsidRDefault="00DA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B197" w14:textId="77777777" w:rsidR="00DA6408" w:rsidRDefault="00DA6408">
      <w:pPr>
        <w:rPr>
          <w:rFonts w:hint="eastAsia"/>
        </w:rPr>
      </w:pPr>
      <w:r>
        <w:rPr>
          <w:rFonts w:hint="eastAsia"/>
        </w:rPr>
        <w:t>拼音节“sān”的构成解析</w:t>
      </w:r>
    </w:p>
    <w:p w14:paraId="3135E20E" w14:textId="77777777" w:rsidR="00DA6408" w:rsidRDefault="00DA6408">
      <w:pPr>
        <w:rPr>
          <w:rFonts w:hint="eastAsia"/>
        </w:rPr>
      </w:pPr>
      <w:r>
        <w:rPr>
          <w:rFonts w:hint="eastAsia"/>
        </w:rPr>
        <w:t>让我们来了解“sān”这个音节是如何组成的。“sān”由声母“s-”和韵母“-ān”组成。声母是音节开头的辅音，而韵母则是音节中声母之后的部分，通常包括元音或元音加尾辅音。在“sān”中，我们有一个清晰的前鼻音韵母，它以长音“ā”（第一声）的形式发出，给人一种开阔、稳定的感觉。</w:t>
      </w:r>
    </w:p>
    <w:p w14:paraId="30F7AEAB" w14:textId="77777777" w:rsidR="00DA6408" w:rsidRDefault="00DA6408">
      <w:pPr>
        <w:rPr>
          <w:rFonts w:hint="eastAsia"/>
        </w:rPr>
      </w:pPr>
    </w:p>
    <w:p w14:paraId="4AB0E8D6" w14:textId="77777777" w:rsidR="00DA6408" w:rsidRDefault="00DA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0DE92" w14:textId="77777777" w:rsidR="00DA6408" w:rsidRDefault="00DA6408">
      <w:pPr>
        <w:rPr>
          <w:rFonts w:hint="eastAsia"/>
        </w:rPr>
      </w:pPr>
      <w:r>
        <w:rPr>
          <w:rFonts w:hint="eastAsia"/>
        </w:rPr>
        <w:t>“sān”的四声变化</w:t>
      </w:r>
    </w:p>
    <w:p w14:paraId="30791BE4" w14:textId="77777777" w:rsidR="00DA6408" w:rsidRDefault="00DA6408">
      <w:pPr>
        <w:rPr>
          <w:rFonts w:hint="eastAsia"/>
        </w:rPr>
      </w:pPr>
      <w:r>
        <w:rPr>
          <w:rFonts w:hint="eastAsia"/>
        </w:rPr>
        <w:t>汉语普通话中有四个声调，每个声调赋予了相同的音节不同的含义。对于“sān”而言，尽管它在标准普通话里是第一声，但通过改变声调，我们可以创造出新的词汇或者表达不同的情感色彩。例如，“sǎn”（散），表示分散；“sàn”（散），可以指散步或是散发。这些例子展示了声调在汉语里的关键作用。</w:t>
      </w:r>
    </w:p>
    <w:p w14:paraId="11374B8C" w14:textId="77777777" w:rsidR="00DA6408" w:rsidRDefault="00DA6408">
      <w:pPr>
        <w:rPr>
          <w:rFonts w:hint="eastAsia"/>
        </w:rPr>
      </w:pPr>
    </w:p>
    <w:p w14:paraId="4531888A" w14:textId="77777777" w:rsidR="00DA6408" w:rsidRDefault="00DA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98E1" w14:textId="77777777" w:rsidR="00DA6408" w:rsidRDefault="00DA6408">
      <w:pPr>
        <w:rPr>
          <w:rFonts w:hint="eastAsia"/>
        </w:rPr>
      </w:pPr>
      <w:r>
        <w:rPr>
          <w:rFonts w:hint="eastAsia"/>
        </w:rPr>
        <w:t>“sān”在句子中的角色</w:t>
      </w:r>
    </w:p>
    <w:p w14:paraId="368C0248" w14:textId="77777777" w:rsidR="00DA6408" w:rsidRDefault="00DA6408">
      <w:pPr>
        <w:rPr>
          <w:rFonts w:hint="eastAsia"/>
        </w:rPr>
      </w:pPr>
      <w:r>
        <w:rPr>
          <w:rFonts w:hint="eastAsia"/>
        </w:rPr>
        <w:t>当我们将“sān”放入句子时，它既可以作为一个数字词直接使用，也可以与其他词语结合形成复合词。比如，“三年”、“三次”等。在某些成语中也能见到它的身影，如“三顾茅庐”。这表明“三”不仅仅是一个单独的数字符号，它还能够参与到更复杂的语义构建之中。</w:t>
      </w:r>
    </w:p>
    <w:p w14:paraId="259F0316" w14:textId="77777777" w:rsidR="00DA6408" w:rsidRDefault="00DA6408">
      <w:pPr>
        <w:rPr>
          <w:rFonts w:hint="eastAsia"/>
        </w:rPr>
      </w:pPr>
    </w:p>
    <w:p w14:paraId="7CD5BFE2" w14:textId="77777777" w:rsidR="00DA6408" w:rsidRDefault="00DA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CFDDD" w14:textId="77777777" w:rsidR="00DA6408" w:rsidRDefault="00DA6408">
      <w:pPr>
        <w:rPr>
          <w:rFonts w:hint="eastAsia"/>
        </w:rPr>
      </w:pPr>
      <w:r>
        <w:rPr>
          <w:rFonts w:hint="eastAsia"/>
        </w:rPr>
        <w:t>正确书写“sān”的要点</w:t>
      </w:r>
    </w:p>
    <w:p w14:paraId="05BC4BC2" w14:textId="77777777" w:rsidR="00DA6408" w:rsidRDefault="00DA6408">
      <w:pPr>
        <w:rPr>
          <w:rFonts w:hint="eastAsia"/>
        </w:rPr>
      </w:pPr>
      <w:r>
        <w:rPr>
          <w:rFonts w:hint="eastAsia"/>
        </w:rPr>
        <w:t>在书写方面，确保准确无误地写出“sān”的拼音至关重要。首先要注意的是声调符号的位置——它应该位于主要元音之上。由于“sān”的主要元音是“a”，因此声调符号就放在“ā”上。保持字母间距适中，避免过于紧凑或分散，以保证整个音节看起来整洁有序。</w:t>
      </w:r>
    </w:p>
    <w:p w14:paraId="28A635B9" w14:textId="77777777" w:rsidR="00DA6408" w:rsidRDefault="00DA6408">
      <w:pPr>
        <w:rPr>
          <w:rFonts w:hint="eastAsia"/>
        </w:rPr>
      </w:pPr>
    </w:p>
    <w:p w14:paraId="28C5E777" w14:textId="77777777" w:rsidR="00DA6408" w:rsidRDefault="00DA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C9751" w14:textId="77777777" w:rsidR="00DA6408" w:rsidRDefault="00DA6408">
      <w:pPr>
        <w:rPr>
          <w:rFonts w:hint="eastAsia"/>
        </w:rPr>
      </w:pPr>
      <w:r>
        <w:rPr>
          <w:rFonts w:hint="eastAsia"/>
        </w:rPr>
        <w:t>最后的总结</w:t>
      </w:r>
    </w:p>
    <w:p w14:paraId="2E17D6CD" w14:textId="77777777" w:rsidR="00DA6408" w:rsidRDefault="00DA6408">
      <w:pPr>
        <w:rPr>
          <w:rFonts w:hint="eastAsia"/>
        </w:rPr>
      </w:pPr>
      <w:r>
        <w:rPr>
          <w:rFonts w:hint="eastAsia"/>
        </w:rPr>
        <w:t>“三”的拼音节“sān”不仅是汉语学习者必须掌握的基础知识之一，也是汉语语音系统的一个生动例证。通过对“sān”的深入理解，我们可以更好地欣赏汉语的音律之美，并且更加自信地运用这一语言进行沟通交流。</w:t>
      </w:r>
    </w:p>
    <w:p w14:paraId="657BDCAA" w14:textId="77777777" w:rsidR="00DA6408" w:rsidRDefault="00DA6408">
      <w:pPr>
        <w:rPr>
          <w:rFonts w:hint="eastAsia"/>
        </w:rPr>
      </w:pPr>
    </w:p>
    <w:p w14:paraId="6D9A5068" w14:textId="77777777" w:rsidR="00DA6408" w:rsidRDefault="00DA6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BE132" w14:textId="5BCD49F0" w:rsidR="00D950A8" w:rsidRDefault="00D950A8"/>
    <w:sectPr w:rsidR="00D9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8"/>
    <w:rsid w:val="0034008E"/>
    <w:rsid w:val="00D950A8"/>
    <w:rsid w:val="00D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CB7DD-0A80-4A47-A293-99E34BFF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