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6F3C" w14:textId="77777777" w:rsidR="005454A5" w:rsidRDefault="005454A5">
      <w:pPr>
        <w:rPr>
          <w:rFonts w:hint="eastAsia"/>
        </w:rPr>
      </w:pPr>
    </w:p>
    <w:p w14:paraId="04EA5BB8" w14:textId="77777777" w:rsidR="005454A5" w:rsidRDefault="005454A5">
      <w:pPr>
        <w:rPr>
          <w:rFonts w:hint="eastAsia"/>
        </w:rPr>
      </w:pPr>
      <w:r>
        <w:rPr>
          <w:rFonts w:hint="eastAsia"/>
        </w:rPr>
        <w:t>介绍三年级语文上册课本生字表带拼音的重要性</w:t>
      </w:r>
    </w:p>
    <w:p w14:paraId="3AA50D12" w14:textId="77777777" w:rsidR="005454A5" w:rsidRDefault="005454A5">
      <w:pPr>
        <w:rPr>
          <w:rFonts w:hint="eastAsia"/>
        </w:rPr>
      </w:pPr>
      <w:r>
        <w:rPr>
          <w:rFonts w:hint="eastAsia"/>
        </w:rPr>
        <w:t>对于小学三年级的学生来说，掌握汉字及其正确的发音是学习汉语的关键一步。三年级语文上册课本生字表带的拼音不仅帮助学生正确识记每一个汉字，还为他们提供了准确的读音指导，这对提升学生的阅读能力和语言表达能力至关重要。通过反复练习和记忆这些生字表，学生们能够更好地理解课文内容，增强对词汇的记忆，从而为后续的学习打下坚实的基础。</w:t>
      </w:r>
    </w:p>
    <w:p w14:paraId="58E73E54" w14:textId="77777777" w:rsidR="005454A5" w:rsidRDefault="005454A5">
      <w:pPr>
        <w:rPr>
          <w:rFonts w:hint="eastAsia"/>
        </w:rPr>
      </w:pPr>
    </w:p>
    <w:p w14:paraId="066143CA" w14:textId="77777777" w:rsidR="005454A5" w:rsidRDefault="005454A5">
      <w:pPr>
        <w:rPr>
          <w:rFonts w:hint="eastAsia"/>
        </w:rPr>
      </w:pPr>
      <w:r>
        <w:rPr>
          <w:rFonts w:hint="eastAsia"/>
        </w:rPr>
        <w:t xml:space="preserve"> </w:t>
      </w:r>
    </w:p>
    <w:p w14:paraId="2865DCFC" w14:textId="77777777" w:rsidR="005454A5" w:rsidRDefault="005454A5">
      <w:pPr>
        <w:rPr>
          <w:rFonts w:hint="eastAsia"/>
        </w:rPr>
      </w:pPr>
      <w:r>
        <w:rPr>
          <w:rFonts w:hint="eastAsia"/>
        </w:rPr>
        <w:t>三年级语文上册课本生字表带拼音的内容概述</w:t>
      </w:r>
    </w:p>
    <w:p w14:paraId="0D667F34" w14:textId="77777777" w:rsidR="005454A5" w:rsidRDefault="005454A5">
      <w:pPr>
        <w:rPr>
          <w:rFonts w:hint="eastAsia"/>
        </w:rPr>
      </w:pPr>
      <w:r>
        <w:rPr>
          <w:rFonts w:hint="eastAsia"/>
        </w:rPr>
        <w:t>三年级语文上册课本生字表带拼音通常包含了该学期所有需要学习和掌握的新汉字，每个汉字都配有相应的拼音。这些生字按单元或课时划分，方便学生随课程进度逐步学习。为了帮助学生更好地理解和记忆，一些版本的生字表还会在旁边提供简单的例句或者词语，让学生能够在具体的语境中学习汉字，提高学习效率。</w:t>
      </w:r>
    </w:p>
    <w:p w14:paraId="6FED5444" w14:textId="77777777" w:rsidR="005454A5" w:rsidRDefault="005454A5">
      <w:pPr>
        <w:rPr>
          <w:rFonts w:hint="eastAsia"/>
        </w:rPr>
      </w:pPr>
    </w:p>
    <w:p w14:paraId="23B5EC78" w14:textId="77777777" w:rsidR="005454A5" w:rsidRDefault="005454A5">
      <w:pPr>
        <w:rPr>
          <w:rFonts w:hint="eastAsia"/>
        </w:rPr>
      </w:pPr>
      <w:r>
        <w:rPr>
          <w:rFonts w:hint="eastAsia"/>
        </w:rPr>
        <w:t xml:space="preserve"> </w:t>
      </w:r>
    </w:p>
    <w:p w14:paraId="70A31ED0" w14:textId="77777777" w:rsidR="005454A5" w:rsidRDefault="005454A5">
      <w:pPr>
        <w:rPr>
          <w:rFonts w:hint="eastAsia"/>
        </w:rPr>
      </w:pPr>
      <w:r>
        <w:rPr>
          <w:rFonts w:hint="eastAsia"/>
        </w:rPr>
        <w:t>如何有效利用三年级语文上册课本生字表带拼音进行学习</w:t>
      </w:r>
    </w:p>
    <w:p w14:paraId="2A2C70D0" w14:textId="77777777" w:rsidR="005454A5" w:rsidRDefault="005454A5">
      <w:pPr>
        <w:rPr>
          <w:rFonts w:hint="eastAsia"/>
        </w:rPr>
      </w:pPr>
      <w:r>
        <w:rPr>
          <w:rFonts w:hint="eastAsia"/>
        </w:rPr>
        <w:t>为了充分利用三年级语文上册课本生字表带拼音进行学习，学生们可以采取多种方法。可以通过朗读生字表中的汉字及对应的拼音来强化记忆；在家长或老师的帮助下，可以制作生字卡片，一面写上汉字，另一面标注拼音和例句，便于随时随地复习。还可以通过听写的方式检验自己对生字的掌握程度，及时发现并弥补知识漏洞。</w:t>
      </w:r>
    </w:p>
    <w:p w14:paraId="7A38F274" w14:textId="77777777" w:rsidR="005454A5" w:rsidRDefault="005454A5">
      <w:pPr>
        <w:rPr>
          <w:rFonts w:hint="eastAsia"/>
        </w:rPr>
      </w:pPr>
    </w:p>
    <w:p w14:paraId="080112DB" w14:textId="77777777" w:rsidR="005454A5" w:rsidRDefault="005454A5">
      <w:pPr>
        <w:rPr>
          <w:rFonts w:hint="eastAsia"/>
        </w:rPr>
      </w:pPr>
      <w:r>
        <w:rPr>
          <w:rFonts w:hint="eastAsia"/>
        </w:rPr>
        <w:t xml:space="preserve"> </w:t>
      </w:r>
    </w:p>
    <w:p w14:paraId="3E51141D" w14:textId="77777777" w:rsidR="005454A5" w:rsidRDefault="005454A5">
      <w:pPr>
        <w:rPr>
          <w:rFonts w:hint="eastAsia"/>
        </w:rPr>
      </w:pPr>
      <w:r>
        <w:rPr>
          <w:rFonts w:hint="eastAsia"/>
        </w:rPr>
        <w:t>家长和老师在学生使用三年级语文上册课本生字表带拼音中的作用</w:t>
      </w:r>
    </w:p>
    <w:p w14:paraId="32305E30" w14:textId="77777777" w:rsidR="005454A5" w:rsidRDefault="005454A5">
      <w:pPr>
        <w:rPr>
          <w:rFonts w:hint="eastAsia"/>
        </w:rPr>
      </w:pPr>
      <w:r>
        <w:rPr>
          <w:rFonts w:hint="eastAsia"/>
        </w:rPr>
        <w:t>家长和老师在学生学习三年级语文上册课本生字表带拼音的过程中扮演着重要角色。家长可以在家中营造良好的学习氛围，鼓励孩子多读、多写，并参与到孩子的学习过程中，如一起制作生字卡片、玩文字游戏等。老师则可以在课堂上通过多样化的教学活动，如生字竞赛、小组合作学习等方式激发学生的学习兴趣，同时关注每位学生的学习进展，给予必要的指导和帮助。</w:t>
      </w:r>
    </w:p>
    <w:p w14:paraId="2867593A" w14:textId="77777777" w:rsidR="005454A5" w:rsidRDefault="005454A5">
      <w:pPr>
        <w:rPr>
          <w:rFonts w:hint="eastAsia"/>
        </w:rPr>
      </w:pPr>
    </w:p>
    <w:p w14:paraId="10BD864E" w14:textId="77777777" w:rsidR="005454A5" w:rsidRDefault="005454A5">
      <w:pPr>
        <w:rPr>
          <w:rFonts w:hint="eastAsia"/>
        </w:rPr>
      </w:pPr>
      <w:r>
        <w:rPr>
          <w:rFonts w:hint="eastAsia"/>
        </w:rPr>
        <w:t xml:space="preserve"> </w:t>
      </w:r>
    </w:p>
    <w:p w14:paraId="1B3FB834" w14:textId="77777777" w:rsidR="005454A5" w:rsidRDefault="005454A5">
      <w:pPr>
        <w:rPr>
          <w:rFonts w:hint="eastAsia"/>
        </w:rPr>
      </w:pPr>
      <w:r>
        <w:rPr>
          <w:rFonts w:hint="eastAsia"/>
        </w:rPr>
        <w:t>最后的总结</w:t>
      </w:r>
    </w:p>
    <w:p w14:paraId="6768ADA8" w14:textId="77777777" w:rsidR="005454A5" w:rsidRDefault="005454A5">
      <w:pPr>
        <w:rPr>
          <w:rFonts w:hint="eastAsia"/>
        </w:rPr>
      </w:pPr>
      <w:r>
        <w:rPr>
          <w:rFonts w:hint="eastAsia"/>
        </w:rPr>
        <w:t>三年级语文上册课本生字表带拼音不仅是学生学习汉字的重要工具，也是提升他们语言能力的有效途径。通过科学合理地使用生字表，结合家长和老师的积极引导和支持，学生们能够更加轻松愉快地学习汉字，享受汉语带来的乐趣。希望每一位小朋友都能在学习汉字的路上越走越远，成为真正的汉语小达人。</w:t>
      </w:r>
    </w:p>
    <w:p w14:paraId="2C82B4E1" w14:textId="77777777" w:rsidR="005454A5" w:rsidRDefault="005454A5">
      <w:pPr>
        <w:rPr>
          <w:rFonts w:hint="eastAsia"/>
        </w:rPr>
      </w:pPr>
    </w:p>
    <w:p w14:paraId="1ED28613" w14:textId="77777777" w:rsidR="005454A5" w:rsidRDefault="005454A5">
      <w:pPr>
        <w:rPr>
          <w:rFonts w:hint="eastAsia"/>
        </w:rPr>
      </w:pPr>
      <w:r>
        <w:rPr>
          <w:rFonts w:hint="eastAsia"/>
        </w:rPr>
        <w:t xml:space="preserve"> </w:t>
      </w:r>
    </w:p>
    <w:p w14:paraId="5A2F7C7C" w14:textId="77777777" w:rsidR="005454A5" w:rsidRDefault="005454A5">
      <w:pPr>
        <w:rPr>
          <w:rFonts w:hint="eastAsia"/>
        </w:rPr>
      </w:pPr>
      <w:r>
        <w:rPr>
          <w:rFonts w:hint="eastAsia"/>
        </w:rPr>
        <w:t>本文是由懂得生活网（dongdeshenghuo.com）为大家创作</w:t>
      </w:r>
    </w:p>
    <w:p w14:paraId="71E7DEA6" w14:textId="0D6E43E6" w:rsidR="009E07E1" w:rsidRDefault="009E07E1"/>
    <w:sectPr w:rsidR="009E0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E1"/>
    <w:rsid w:val="00285327"/>
    <w:rsid w:val="005454A5"/>
    <w:rsid w:val="009E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2B9B12-92FD-4A7D-A404-276CDFFA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7E1"/>
    <w:rPr>
      <w:rFonts w:cstheme="majorBidi"/>
      <w:color w:val="2F5496" w:themeColor="accent1" w:themeShade="BF"/>
      <w:sz w:val="28"/>
      <w:szCs w:val="28"/>
    </w:rPr>
  </w:style>
  <w:style w:type="character" w:customStyle="1" w:styleId="50">
    <w:name w:val="标题 5 字符"/>
    <w:basedOn w:val="a0"/>
    <w:link w:val="5"/>
    <w:uiPriority w:val="9"/>
    <w:semiHidden/>
    <w:rsid w:val="009E07E1"/>
    <w:rPr>
      <w:rFonts w:cstheme="majorBidi"/>
      <w:color w:val="2F5496" w:themeColor="accent1" w:themeShade="BF"/>
      <w:sz w:val="24"/>
    </w:rPr>
  </w:style>
  <w:style w:type="character" w:customStyle="1" w:styleId="60">
    <w:name w:val="标题 6 字符"/>
    <w:basedOn w:val="a0"/>
    <w:link w:val="6"/>
    <w:uiPriority w:val="9"/>
    <w:semiHidden/>
    <w:rsid w:val="009E07E1"/>
    <w:rPr>
      <w:rFonts w:cstheme="majorBidi"/>
      <w:b/>
      <w:bCs/>
      <w:color w:val="2F5496" w:themeColor="accent1" w:themeShade="BF"/>
    </w:rPr>
  </w:style>
  <w:style w:type="character" w:customStyle="1" w:styleId="70">
    <w:name w:val="标题 7 字符"/>
    <w:basedOn w:val="a0"/>
    <w:link w:val="7"/>
    <w:uiPriority w:val="9"/>
    <w:semiHidden/>
    <w:rsid w:val="009E07E1"/>
    <w:rPr>
      <w:rFonts w:cstheme="majorBidi"/>
      <w:b/>
      <w:bCs/>
      <w:color w:val="595959" w:themeColor="text1" w:themeTint="A6"/>
    </w:rPr>
  </w:style>
  <w:style w:type="character" w:customStyle="1" w:styleId="80">
    <w:name w:val="标题 8 字符"/>
    <w:basedOn w:val="a0"/>
    <w:link w:val="8"/>
    <w:uiPriority w:val="9"/>
    <w:semiHidden/>
    <w:rsid w:val="009E07E1"/>
    <w:rPr>
      <w:rFonts w:cstheme="majorBidi"/>
      <w:color w:val="595959" w:themeColor="text1" w:themeTint="A6"/>
    </w:rPr>
  </w:style>
  <w:style w:type="character" w:customStyle="1" w:styleId="90">
    <w:name w:val="标题 9 字符"/>
    <w:basedOn w:val="a0"/>
    <w:link w:val="9"/>
    <w:uiPriority w:val="9"/>
    <w:semiHidden/>
    <w:rsid w:val="009E07E1"/>
    <w:rPr>
      <w:rFonts w:eastAsiaTheme="majorEastAsia" w:cstheme="majorBidi"/>
      <w:color w:val="595959" w:themeColor="text1" w:themeTint="A6"/>
    </w:rPr>
  </w:style>
  <w:style w:type="paragraph" w:styleId="a3">
    <w:name w:val="Title"/>
    <w:basedOn w:val="a"/>
    <w:next w:val="a"/>
    <w:link w:val="a4"/>
    <w:uiPriority w:val="10"/>
    <w:qFormat/>
    <w:rsid w:val="009E0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7E1"/>
    <w:pPr>
      <w:spacing w:before="160"/>
      <w:jc w:val="center"/>
    </w:pPr>
    <w:rPr>
      <w:i/>
      <w:iCs/>
      <w:color w:val="404040" w:themeColor="text1" w:themeTint="BF"/>
    </w:rPr>
  </w:style>
  <w:style w:type="character" w:customStyle="1" w:styleId="a8">
    <w:name w:val="引用 字符"/>
    <w:basedOn w:val="a0"/>
    <w:link w:val="a7"/>
    <w:uiPriority w:val="29"/>
    <w:rsid w:val="009E07E1"/>
    <w:rPr>
      <w:i/>
      <w:iCs/>
      <w:color w:val="404040" w:themeColor="text1" w:themeTint="BF"/>
    </w:rPr>
  </w:style>
  <w:style w:type="paragraph" w:styleId="a9">
    <w:name w:val="List Paragraph"/>
    <w:basedOn w:val="a"/>
    <w:uiPriority w:val="34"/>
    <w:qFormat/>
    <w:rsid w:val="009E07E1"/>
    <w:pPr>
      <w:ind w:left="720"/>
      <w:contextualSpacing/>
    </w:pPr>
  </w:style>
  <w:style w:type="character" w:styleId="aa">
    <w:name w:val="Intense Emphasis"/>
    <w:basedOn w:val="a0"/>
    <w:uiPriority w:val="21"/>
    <w:qFormat/>
    <w:rsid w:val="009E07E1"/>
    <w:rPr>
      <w:i/>
      <w:iCs/>
      <w:color w:val="2F5496" w:themeColor="accent1" w:themeShade="BF"/>
    </w:rPr>
  </w:style>
  <w:style w:type="paragraph" w:styleId="ab">
    <w:name w:val="Intense Quote"/>
    <w:basedOn w:val="a"/>
    <w:next w:val="a"/>
    <w:link w:val="ac"/>
    <w:uiPriority w:val="30"/>
    <w:qFormat/>
    <w:rsid w:val="009E0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7E1"/>
    <w:rPr>
      <w:i/>
      <w:iCs/>
      <w:color w:val="2F5496" w:themeColor="accent1" w:themeShade="BF"/>
    </w:rPr>
  </w:style>
  <w:style w:type="character" w:styleId="ad">
    <w:name w:val="Intense Reference"/>
    <w:basedOn w:val="a0"/>
    <w:uiPriority w:val="32"/>
    <w:qFormat/>
    <w:rsid w:val="009E0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