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F644" w14:textId="77777777" w:rsidR="00D423C0" w:rsidRDefault="00D423C0">
      <w:pPr>
        <w:rPr>
          <w:rFonts w:hint="eastAsia"/>
        </w:rPr>
      </w:pPr>
      <w:r>
        <w:rPr>
          <w:rFonts w:hint="eastAsia"/>
        </w:rPr>
        <w:t>yi zhi 的拼音</w:t>
      </w:r>
    </w:p>
    <w:p w14:paraId="7294956C" w14:textId="77777777" w:rsidR="00D423C0" w:rsidRDefault="00D423C0">
      <w:pPr>
        <w:rPr>
          <w:rFonts w:hint="eastAsia"/>
        </w:rPr>
      </w:pPr>
      <w:r>
        <w:rPr>
          <w:rFonts w:hint="eastAsia"/>
        </w:rPr>
        <w:t>在汉语拼音中，“一枝”被拼写为 "yī zhī"。这个词语描绘了一种简单而优雅的形象，它不仅代表了植物的一部分，也常常出现在中国古典诗歌和文学作品中，作为美丽、孤独或坚韧的象征。拼音是学习中文的重要工具，它帮助人们准确地发音，也是外国人学习汉语的基础。</w:t>
      </w:r>
    </w:p>
    <w:p w14:paraId="1E641E8A" w14:textId="77777777" w:rsidR="00D423C0" w:rsidRDefault="00D423C0">
      <w:pPr>
        <w:rPr>
          <w:rFonts w:hint="eastAsia"/>
        </w:rPr>
      </w:pPr>
    </w:p>
    <w:p w14:paraId="15128A56" w14:textId="77777777" w:rsidR="00D423C0" w:rsidRDefault="00D4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A674" w14:textId="77777777" w:rsidR="00D423C0" w:rsidRDefault="00D423C0">
      <w:pPr>
        <w:rPr>
          <w:rFonts w:hint="eastAsia"/>
        </w:rPr>
      </w:pPr>
      <w:r>
        <w:rPr>
          <w:rFonts w:hint="eastAsia"/>
        </w:rPr>
        <w:t>一枝的文化意义</w:t>
      </w:r>
    </w:p>
    <w:p w14:paraId="7FC9C3BA" w14:textId="77777777" w:rsidR="00D423C0" w:rsidRDefault="00D423C0">
      <w:pPr>
        <w:rPr>
          <w:rFonts w:hint="eastAsia"/>
        </w:rPr>
      </w:pPr>
      <w:r>
        <w:rPr>
          <w:rFonts w:hint="eastAsia"/>
        </w:rPr>
        <w:t>“一枝”在中国文化里有着深厚的意义。自古以来，文人墨客喜欢用“一枝”来表达内心的情感世界，比如“一枝独秀”，指的是在众多事物中某一个特别突出；又如“一枝春信”，传递着春天到来的消息。这些词汇不仅仅是简单的描述，更蕴含着人们对自然和生活的深刻感悟。</w:t>
      </w:r>
    </w:p>
    <w:p w14:paraId="52D1CC6A" w14:textId="77777777" w:rsidR="00D423C0" w:rsidRDefault="00D423C0">
      <w:pPr>
        <w:rPr>
          <w:rFonts w:hint="eastAsia"/>
        </w:rPr>
      </w:pPr>
    </w:p>
    <w:p w14:paraId="59A1BF27" w14:textId="77777777" w:rsidR="00D423C0" w:rsidRDefault="00D4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90D8" w14:textId="77777777" w:rsidR="00D423C0" w:rsidRDefault="00D423C0">
      <w:pPr>
        <w:rPr>
          <w:rFonts w:hint="eastAsia"/>
        </w:rPr>
      </w:pPr>
      <w:r>
        <w:rPr>
          <w:rFonts w:hint="eastAsia"/>
        </w:rPr>
        <w:t>从一枝看植物学价值</w:t>
      </w:r>
    </w:p>
    <w:p w14:paraId="0C78FDA3" w14:textId="77777777" w:rsidR="00D423C0" w:rsidRDefault="00D423C0">
      <w:pPr>
        <w:rPr>
          <w:rFonts w:hint="eastAsia"/>
        </w:rPr>
      </w:pPr>
      <w:r>
        <w:rPr>
          <w:rFonts w:hint="eastAsia"/>
        </w:rPr>
        <w:t>从植物学的角度来看，“一枝”可以指代任何植物的一个分支。每一枝都承载着生命的力量，它们通过光合作用制造养分，支持整个植株的成长。科学家们研究植物的一枝，可以了解其生长习性、适应环境的能力以及繁殖方式等重要信息。对于园艺爱好者而言，修剪和培育一枝健康美丽的花木也是享受生活乐趣的方式之一。</w:t>
      </w:r>
    </w:p>
    <w:p w14:paraId="5E89F62C" w14:textId="77777777" w:rsidR="00D423C0" w:rsidRDefault="00D423C0">
      <w:pPr>
        <w:rPr>
          <w:rFonts w:hint="eastAsia"/>
        </w:rPr>
      </w:pPr>
    </w:p>
    <w:p w14:paraId="7753B0E2" w14:textId="77777777" w:rsidR="00D423C0" w:rsidRDefault="00D4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51E0" w14:textId="77777777" w:rsidR="00D423C0" w:rsidRDefault="00D423C0">
      <w:pPr>
        <w:rPr>
          <w:rFonts w:hint="eastAsia"/>
        </w:rPr>
      </w:pPr>
      <w:r>
        <w:rPr>
          <w:rFonts w:hint="eastAsia"/>
        </w:rPr>
        <w:t>艺术中的表现形式</w:t>
      </w:r>
    </w:p>
    <w:p w14:paraId="3CF7D04B" w14:textId="77777777" w:rsidR="00D423C0" w:rsidRDefault="00D423C0">
      <w:pPr>
        <w:rPr>
          <w:rFonts w:hint="eastAsia"/>
        </w:rPr>
      </w:pPr>
      <w:r>
        <w:rPr>
          <w:rFonts w:hint="eastAsia"/>
        </w:rPr>
        <w:t>在绘画、雕塑以及其他视觉艺术形式中，“一枝”的形象被广泛运用。艺术家们通过细腻的笔触或精湛的手工技艺，将自然界中的一枝生动地再现出来。无论是水墨画中轻盈的一枝梅花，还是陶瓷上精致雕刻的一枝兰花，都能让人感受到创作者对美的追求与热爱。这种表现手法既体现了东方美学精神，也为观众带来了宁静致远的艺术体验。</w:t>
      </w:r>
    </w:p>
    <w:p w14:paraId="0803EF31" w14:textId="77777777" w:rsidR="00D423C0" w:rsidRDefault="00D423C0">
      <w:pPr>
        <w:rPr>
          <w:rFonts w:hint="eastAsia"/>
        </w:rPr>
      </w:pPr>
    </w:p>
    <w:p w14:paraId="6C7D1321" w14:textId="77777777" w:rsidR="00D423C0" w:rsidRDefault="00D4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B608" w14:textId="77777777" w:rsidR="00D423C0" w:rsidRDefault="00D423C0">
      <w:pPr>
        <w:rPr>
          <w:rFonts w:hint="eastAsia"/>
        </w:rPr>
      </w:pPr>
      <w:r>
        <w:rPr>
          <w:rFonts w:hint="eastAsia"/>
        </w:rPr>
        <w:t>一枝与现代生活的联系</w:t>
      </w:r>
    </w:p>
    <w:p w14:paraId="1979E0A4" w14:textId="77777777" w:rsidR="00D423C0" w:rsidRDefault="00D423C0">
      <w:pPr>
        <w:rPr>
          <w:rFonts w:hint="eastAsia"/>
        </w:rPr>
      </w:pPr>
      <w:r>
        <w:rPr>
          <w:rFonts w:hint="eastAsia"/>
        </w:rPr>
        <w:t>即使是在快速发展的现代社会，“一枝”的概念仍然保持着它的魅力。城市绿化中精心设计的一排排绿树成荫的小道旁，总能看到形态各异的一枝。家居装饰时选择摆放一两盆室内盆栽，同样能增添几分生机与活力。同时，在社交网络平台上分享自己发现的一枝美景照片，也成为人们交流情感、分享美好时刻的新方式。</w:t>
      </w:r>
    </w:p>
    <w:p w14:paraId="1CBE640B" w14:textId="77777777" w:rsidR="00D423C0" w:rsidRDefault="00D423C0">
      <w:pPr>
        <w:rPr>
          <w:rFonts w:hint="eastAsia"/>
        </w:rPr>
      </w:pPr>
    </w:p>
    <w:p w14:paraId="4F6E3A86" w14:textId="77777777" w:rsidR="00D423C0" w:rsidRDefault="00D4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0359" w14:textId="77777777" w:rsidR="00D423C0" w:rsidRDefault="00D423C0">
      <w:pPr>
        <w:rPr>
          <w:rFonts w:hint="eastAsia"/>
        </w:rPr>
      </w:pPr>
      <w:r>
        <w:rPr>
          <w:rFonts w:hint="eastAsia"/>
        </w:rPr>
        <w:t>最后的总结</w:t>
      </w:r>
    </w:p>
    <w:p w14:paraId="4C9C5EAF" w14:textId="77777777" w:rsidR="00D423C0" w:rsidRDefault="00D423C0">
      <w:pPr>
        <w:rPr>
          <w:rFonts w:hint="eastAsia"/>
        </w:rPr>
      </w:pPr>
      <w:r>
        <w:rPr>
          <w:rFonts w:hint="eastAsia"/>
        </w:rPr>
        <w:t>“一枝”不仅仅是一个简单的汉语词汇，它贯穿于中国的语言文字、文化艺术、自然科学乃至日常生活之中，承载着丰富的内涵和无尽的魅力。无论是古代还是今天，“一枝”都在以自己的方式讲述着关于自然、人类和世界的动人故事。</w:t>
      </w:r>
    </w:p>
    <w:p w14:paraId="02C4A139" w14:textId="77777777" w:rsidR="00D423C0" w:rsidRDefault="00D423C0">
      <w:pPr>
        <w:rPr>
          <w:rFonts w:hint="eastAsia"/>
        </w:rPr>
      </w:pPr>
    </w:p>
    <w:p w14:paraId="0E10F955" w14:textId="77777777" w:rsidR="00D423C0" w:rsidRDefault="00D4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AE9B5" w14:textId="4C69B351" w:rsidR="00797336" w:rsidRDefault="00797336"/>
    <w:sectPr w:rsidR="0079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6"/>
    <w:rsid w:val="00797336"/>
    <w:rsid w:val="00D423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4168B-4474-487D-B848-9F63697B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