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739A1" w14:textId="77777777" w:rsidR="0043551F" w:rsidRDefault="0043551F">
      <w:pPr>
        <w:rPr>
          <w:rFonts w:hint="eastAsia"/>
        </w:rPr>
      </w:pPr>
      <w:r>
        <w:rPr>
          <w:rFonts w:hint="eastAsia"/>
        </w:rPr>
        <w:t>一排一排的拼音</w:t>
      </w:r>
    </w:p>
    <w:p w14:paraId="5BEF2AF7" w14:textId="77777777" w:rsidR="0043551F" w:rsidRDefault="0043551F">
      <w:pPr>
        <w:rPr>
          <w:rFonts w:hint="eastAsia"/>
        </w:rPr>
      </w:pPr>
      <w:r>
        <w:rPr>
          <w:rFonts w:hint="eastAsia"/>
        </w:rPr>
        <w:t>汉语拼音是中华人民共和国官方颁布的拉丁字母拼写法，它不仅是汉字注音和普通话教学的重要工具，而且在国际上作为汉语学习者的入门砖石。当我们谈论“一排一排的拼音”时，我们不仅仅是在描述一种视觉上的排列方式，更是在探讨汉语拼音体系下的一种组织和分类方法。</w:t>
      </w:r>
    </w:p>
    <w:p w14:paraId="7D7E2BAD" w14:textId="77777777" w:rsidR="0043551F" w:rsidRDefault="0043551F">
      <w:pPr>
        <w:rPr>
          <w:rFonts w:hint="eastAsia"/>
        </w:rPr>
      </w:pPr>
    </w:p>
    <w:p w14:paraId="029FC6E5" w14:textId="77777777" w:rsidR="0043551F" w:rsidRDefault="00435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5EACC" w14:textId="77777777" w:rsidR="0043551F" w:rsidRDefault="0043551F">
      <w:pPr>
        <w:rPr>
          <w:rFonts w:hint="eastAsia"/>
        </w:rPr>
      </w:pPr>
      <w:r>
        <w:rPr>
          <w:rFonts w:hint="eastAsia"/>
        </w:rPr>
        <w:t>历史背景与演变</w:t>
      </w:r>
    </w:p>
    <w:p w14:paraId="44599EEF" w14:textId="77777777" w:rsidR="0043551F" w:rsidRDefault="0043551F">
      <w:pPr>
        <w:rPr>
          <w:rFonts w:hint="eastAsia"/>
        </w:rPr>
      </w:pPr>
      <w:r>
        <w:rPr>
          <w:rFonts w:hint="eastAsia"/>
        </w:rPr>
        <w:t>1958年，中国开始正式推行汉语拼音方案。这一方案并非凭空出现，而是经过了长期的研究、讨论和试验的最后的总结。早期的拼音系统有着不同的形式，直到现代汉语拼音方案确立，才有了统一的标准。从那时起，“一排一排的拼音”成为了学校教育中不可或缺的一部分，帮助一代又一代的人们掌握这门语言。</w:t>
      </w:r>
    </w:p>
    <w:p w14:paraId="6ABCDF4F" w14:textId="77777777" w:rsidR="0043551F" w:rsidRDefault="0043551F">
      <w:pPr>
        <w:rPr>
          <w:rFonts w:hint="eastAsia"/>
        </w:rPr>
      </w:pPr>
    </w:p>
    <w:p w14:paraId="3E5DF8D7" w14:textId="77777777" w:rsidR="0043551F" w:rsidRDefault="00435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522F0" w14:textId="77777777" w:rsidR="0043551F" w:rsidRDefault="0043551F">
      <w:pPr>
        <w:rPr>
          <w:rFonts w:hint="eastAsia"/>
        </w:rPr>
      </w:pPr>
      <w:r>
        <w:rPr>
          <w:rFonts w:hint="eastAsia"/>
        </w:rPr>
        <w:t>拼音的教学应用</w:t>
      </w:r>
    </w:p>
    <w:p w14:paraId="6B075E10" w14:textId="77777777" w:rsidR="0043551F" w:rsidRDefault="0043551F">
      <w:pPr>
        <w:rPr>
          <w:rFonts w:hint="eastAsia"/>
        </w:rPr>
      </w:pPr>
      <w:r>
        <w:rPr>
          <w:rFonts w:hint="eastAsia"/>
        </w:rPr>
        <w:t>在小学课堂上，“一排一排的拼音”常常出现在黑板上或课本里。老师会引导学生按照声母、韵母、声调的顺序来学习发音规则。每一排可能代表一个特定的发音部位或是某种发音方法，例如舌尖前音、舌尖后音等。通过这样的安排，学生们可以更好地理解每个音素的特点，并逐渐建立起完整的发音概念。</w:t>
      </w:r>
    </w:p>
    <w:p w14:paraId="4FCAF74F" w14:textId="77777777" w:rsidR="0043551F" w:rsidRDefault="0043551F">
      <w:pPr>
        <w:rPr>
          <w:rFonts w:hint="eastAsia"/>
        </w:rPr>
      </w:pPr>
    </w:p>
    <w:p w14:paraId="65B0F623" w14:textId="77777777" w:rsidR="0043551F" w:rsidRDefault="00435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022E2" w14:textId="77777777" w:rsidR="0043551F" w:rsidRDefault="0043551F">
      <w:pPr>
        <w:rPr>
          <w:rFonts w:hint="eastAsia"/>
        </w:rPr>
      </w:pPr>
      <w:r>
        <w:rPr>
          <w:rFonts w:hint="eastAsia"/>
        </w:rPr>
        <w:t>输入法中的拼音布局</w:t>
      </w:r>
    </w:p>
    <w:p w14:paraId="74ABF325" w14:textId="77777777" w:rsidR="0043551F" w:rsidRDefault="0043551F">
      <w:pPr>
        <w:rPr>
          <w:rFonts w:hint="eastAsia"/>
        </w:rPr>
      </w:pPr>
      <w:r>
        <w:rPr>
          <w:rFonts w:hint="eastAsia"/>
        </w:rPr>
        <w:t>随着信息技术的发展，拼音输入法成为人们使用电脑和手机进行中文交流的主要手段之一。“一排一排的拼音”也在键盘布局中得到了体现。标准的全拼输入法将声母和韵母按频率高低分布在键盘的不同区域，使得打字员能够快速找到对应的按键组合。对于一些不常用的字符，则可以通过翻页功能获取更多选择。</w:t>
      </w:r>
    </w:p>
    <w:p w14:paraId="07D96490" w14:textId="77777777" w:rsidR="0043551F" w:rsidRDefault="0043551F">
      <w:pPr>
        <w:rPr>
          <w:rFonts w:hint="eastAsia"/>
        </w:rPr>
      </w:pPr>
    </w:p>
    <w:p w14:paraId="51928738" w14:textId="77777777" w:rsidR="0043551F" w:rsidRDefault="00435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444B9" w14:textId="77777777" w:rsidR="0043551F" w:rsidRDefault="0043551F">
      <w:pPr>
        <w:rPr>
          <w:rFonts w:hint="eastAsia"/>
        </w:rPr>
      </w:pPr>
      <w:r>
        <w:rPr>
          <w:rFonts w:hint="eastAsia"/>
        </w:rPr>
        <w:t>文化符号与艺术表达</w:t>
      </w:r>
    </w:p>
    <w:p w14:paraId="0C020CBB" w14:textId="77777777" w:rsidR="0043551F" w:rsidRDefault="0043551F">
      <w:pPr>
        <w:rPr>
          <w:rFonts w:hint="eastAsia"/>
        </w:rPr>
      </w:pPr>
      <w:r>
        <w:rPr>
          <w:rFonts w:hint="eastAsia"/>
        </w:rPr>
        <w:t>除了实用价值外，“一排一排的拼音”也逐渐演化成了一种独特的文化符号。艺术家们利用拼音字母创作字体设计、图形图案甚至音乐作品。这些创意不仅展示了汉语拼音的魅力，还促进了中外文化的交流与融合。无论是在街头巷尾还是在网络空间，“一排一排的拼音”都承载着丰富的信息和情感。</w:t>
      </w:r>
    </w:p>
    <w:p w14:paraId="66BE86DE" w14:textId="77777777" w:rsidR="0043551F" w:rsidRDefault="0043551F">
      <w:pPr>
        <w:rPr>
          <w:rFonts w:hint="eastAsia"/>
        </w:rPr>
      </w:pPr>
    </w:p>
    <w:p w14:paraId="276B68F0" w14:textId="77777777" w:rsidR="0043551F" w:rsidRDefault="00435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D469E" w14:textId="77777777" w:rsidR="0043551F" w:rsidRDefault="0043551F">
      <w:pPr>
        <w:rPr>
          <w:rFonts w:hint="eastAsia"/>
        </w:rPr>
      </w:pPr>
      <w:r>
        <w:rPr>
          <w:rFonts w:hint="eastAsia"/>
        </w:rPr>
        <w:t>最后的总结</w:t>
      </w:r>
    </w:p>
    <w:p w14:paraId="7039DD10" w14:textId="77777777" w:rsidR="0043551F" w:rsidRDefault="0043551F">
      <w:pPr>
        <w:rPr>
          <w:rFonts w:hint="eastAsia"/>
        </w:rPr>
      </w:pPr>
      <w:r>
        <w:rPr>
          <w:rFonts w:hint="eastAsia"/>
        </w:rPr>
        <w:t>“一排一排的拼音”不仅仅是一系列简单的字母排列，它是汉语拼音体系的一个缩影，见证了语言发展的历程；它是教学实践中的得力助手，助力无数学子掌握正确的发音技巧；它是信息技术领域内的巧妙设计，方便用户高效地进行文字输入；同时，它也是文化创意产业里的灵感源泉，激发着人们对美的追求。因此，当我们看到那一排排整齐有序的拼音时，不妨停下来思考一下它们背后的故事吧。</w:t>
      </w:r>
    </w:p>
    <w:p w14:paraId="6CCF12C2" w14:textId="77777777" w:rsidR="0043551F" w:rsidRDefault="0043551F">
      <w:pPr>
        <w:rPr>
          <w:rFonts w:hint="eastAsia"/>
        </w:rPr>
      </w:pPr>
    </w:p>
    <w:p w14:paraId="73512418" w14:textId="77777777" w:rsidR="0043551F" w:rsidRDefault="00435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3DC9F" w14:textId="5F0F9197" w:rsidR="00DC2010" w:rsidRDefault="00DC2010"/>
    <w:sectPr w:rsidR="00DC2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10"/>
    <w:rsid w:val="0043551F"/>
    <w:rsid w:val="00DC201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7E05C-AAE1-40BF-BB44-4804FBA4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