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0582" w14:textId="77777777" w:rsidR="00F33148" w:rsidRDefault="00F33148">
      <w:pPr>
        <w:rPr>
          <w:rFonts w:hint="eastAsia"/>
        </w:rPr>
      </w:pPr>
      <w:r>
        <w:rPr>
          <w:rFonts w:hint="eastAsia"/>
        </w:rPr>
        <w:t>Yu Gao De Pin Yin</w:t>
      </w:r>
    </w:p>
    <w:p w14:paraId="2ACCCA7C" w14:textId="77777777" w:rsidR="00F33148" w:rsidRDefault="00F33148">
      <w:pPr>
        <w:rPr>
          <w:rFonts w:hint="eastAsia"/>
        </w:rPr>
      </w:pPr>
      <w:r>
        <w:rPr>
          <w:rFonts w:hint="eastAsia"/>
        </w:rPr>
        <w:t>预告的拼音，即“yu gao”的发音指引，是汉语普通话中一种提前告知或预先提示的方式。它不仅在语言交流中起着桥梁的作用，而且在现代传媒、影视娱乐以及各种公共信息传播领域都扮演着重要的角色。通过预告，我们可以获取即将到来的事件、活动或者内容的信息，为我们的生活增添一份期待和准备。</w:t>
      </w:r>
    </w:p>
    <w:p w14:paraId="1DAD1640" w14:textId="77777777" w:rsidR="00F33148" w:rsidRDefault="00F33148">
      <w:pPr>
        <w:rPr>
          <w:rFonts w:hint="eastAsia"/>
        </w:rPr>
      </w:pPr>
    </w:p>
    <w:p w14:paraId="41171C9B" w14:textId="77777777" w:rsidR="00F33148" w:rsidRDefault="00F33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4D1F6" w14:textId="77777777" w:rsidR="00F33148" w:rsidRDefault="00F33148">
      <w:pPr>
        <w:rPr>
          <w:rFonts w:hint="eastAsia"/>
        </w:rPr>
      </w:pPr>
      <w:r>
        <w:rPr>
          <w:rFonts w:hint="eastAsia"/>
        </w:rPr>
        <w:t>预告的历史演变</w:t>
      </w:r>
    </w:p>
    <w:p w14:paraId="513ABE65" w14:textId="77777777" w:rsidR="00F33148" w:rsidRDefault="00F33148">
      <w:pPr>
        <w:rPr>
          <w:rFonts w:hint="eastAsia"/>
        </w:rPr>
      </w:pPr>
      <w:r>
        <w:rPr>
          <w:rFonts w:hint="eastAsia"/>
        </w:rPr>
        <w:t>从古至今，预告的形式经历了许多变化。古代社会中，预告多以口耳相传、鼓乐报时等形式存在，随着印刷术的发展，预告开始出现在报纸、杂志等出版物上。到了近代，广播与电视的普及使得预告成为节目播出前不可或缺的一部分。而今，在互联网和移动通信技术的推动下，预告更是无处不在，微博、微信、抖音等各种社交平台让信息传递更加迅速和便捷。</w:t>
      </w:r>
    </w:p>
    <w:p w14:paraId="01EDFA88" w14:textId="77777777" w:rsidR="00F33148" w:rsidRDefault="00F33148">
      <w:pPr>
        <w:rPr>
          <w:rFonts w:hint="eastAsia"/>
        </w:rPr>
      </w:pPr>
    </w:p>
    <w:p w14:paraId="1B81F32C" w14:textId="77777777" w:rsidR="00F33148" w:rsidRDefault="00F33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C76F1" w14:textId="77777777" w:rsidR="00F33148" w:rsidRDefault="00F33148">
      <w:pPr>
        <w:rPr>
          <w:rFonts w:hint="eastAsia"/>
        </w:rPr>
      </w:pPr>
      <w:r>
        <w:rPr>
          <w:rFonts w:hint="eastAsia"/>
        </w:rPr>
        <w:t>预告的应用场景</w:t>
      </w:r>
    </w:p>
    <w:p w14:paraId="6C9148CE" w14:textId="77777777" w:rsidR="00F33148" w:rsidRDefault="00F33148">
      <w:pPr>
        <w:rPr>
          <w:rFonts w:hint="eastAsia"/>
        </w:rPr>
      </w:pPr>
      <w:r>
        <w:rPr>
          <w:rFonts w:hint="eastAsia"/>
        </w:rPr>
        <w:t>在日常生活中，预告几乎涵盖了所有可能影响人们生活的方面。例如，天气预报帮助我们安排出行计划；电影上映前的宣传片吊足了观众胃口；音乐会、体育赛事等大型活动也会提前公布时间地点以便参与者做好规划。政府机构发布的政策预告、企业新品发布会的预热宣传等都是预告这一形式的具体体现。它们不仅传达了信息，还起到了引导公众舆论和社会行为的效果。</w:t>
      </w:r>
    </w:p>
    <w:p w14:paraId="355A7C11" w14:textId="77777777" w:rsidR="00F33148" w:rsidRDefault="00F33148">
      <w:pPr>
        <w:rPr>
          <w:rFonts w:hint="eastAsia"/>
        </w:rPr>
      </w:pPr>
    </w:p>
    <w:p w14:paraId="6E8BF32F" w14:textId="77777777" w:rsidR="00F33148" w:rsidRDefault="00F33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CE842" w14:textId="77777777" w:rsidR="00F33148" w:rsidRDefault="00F33148">
      <w:pPr>
        <w:rPr>
          <w:rFonts w:hint="eastAsia"/>
        </w:rPr>
      </w:pPr>
      <w:r>
        <w:rPr>
          <w:rFonts w:hint="eastAsia"/>
        </w:rPr>
        <w:t>预告对社会的影响</w:t>
      </w:r>
    </w:p>
    <w:p w14:paraId="101FD49A" w14:textId="77777777" w:rsidR="00F33148" w:rsidRDefault="00F33148">
      <w:pPr>
        <w:rPr>
          <w:rFonts w:hint="eastAsia"/>
        </w:rPr>
      </w:pPr>
      <w:r>
        <w:rPr>
          <w:rFonts w:hint="eastAsia"/>
        </w:rPr>
        <w:t>预告的存在对于社会稳定和发展有着深远意义。一方面，它增强了信息透明度，减少了不确定性带来的焦虑感；另一方面，预告也是一种有效的营销手段，能够激发消费者的兴趣，促进消费市场活跃。更重要的是，良好的预告机制可以提高工作效率，减少不必要的资源浪费，使整个社会运转得更加有序高效。</w:t>
      </w:r>
    </w:p>
    <w:p w14:paraId="1E32BCDC" w14:textId="77777777" w:rsidR="00F33148" w:rsidRDefault="00F33148">
      <w:pPr>
        <w:rPr>
          <w:rFonts w:hint="eastAsia"/>
        </w:rPr>
      </w:pPr>
    </w:p>
    <w:p w14:paraId="35C17BA9" w14:textId="77777777" w:rsidR="00F33148" w:rsidRDefault="00F33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36BA2" w14:textId="77777777" w:rsidR="00F33148" w:rsidRDefault="00F33148">
      <w:pPr>
        <w:rPr>
          <w:rFonts w:hint="eastAsia"/>
        </w:rPr>
      </w:pPr>
      <w:r>
        <w:rPr>
          <w:rFonts w:hint="eastAsia"/>
        </w:rPr>
        <w:t>未来的预告趋势</w:t>
      </w:r>
    </w:p>
    <w:p w14:paraId="441C16A2" w14:textId="77777777" w:rsidR="00F33148" w:rsidRDefault="00F33148">
      <w:pPr>
        <w:rPr>
          <w:rFonts w:hint="eastAsia"/>
        </w:rPr>
      </w:pPr>
      <w:r>
        <w:rPr>
          <w:rFonts w:hint="eastAsia"/>
        </w:rPr>
        <w:t>展望未来，随着人工智能、大数据等新技术的不断进步，预告将变得更加智能化和个性化。智能算法可以根据个人喜好推荐定制化的预告内容，让人们更容易找到自己关心的信息。同时，虚拟现实（VR）、增强现实（AR）等新兴技术也将为预告带来全新的体验方式，使预告不再局限于文字和图像，而是融入更多互动元素，创造出身临其境的感觉。预告将继续以其独特魅力服务于人类社会，不断演进发展。</w:t>
      </w:r>
    </w:p>
    <w:p w14:paraId="1A72E0B1" w14:textId="77777777" w:rsidR="00F33148" w:rsidRDefault="00F33148">
      <w:pPr>
        <w:rPr>
          <w:rFonts w:hint="eastAsia"/>
        </w:rPr>
      </w:pPr>
    </w:p>
    <w:p w14:paraId="7FD988CC" w14:textId="77777777" w:rsidR="00F33148" w:rsidRDefault="00F33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73258" w14:textId="4422A325" w:rsidR="001A303B" w:rsidRDefault="001A303B"/>
    <w:sectPr w:rsidR="001A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3B"/>
    <w:rsid w:val="001A303B"/>
    <w:rsid w:val="005E26B1"/>
    <w:rsid w:val="00F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DE3FA-091E-45C7-ACCF-16BFE403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