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2995" w14:textId="77777777" w:rsidR="00CD2D77" w:rsidRDefault="00CD2D77">
      <w:pPr>
        <w:rPr>
          <w:rFonts w:hint="eastAsia"/>
        </w:rPr>
      </w:pPr>
    </w:p>
    <w:p w14:paraId="17F14FF8" w14:textId="77777777" w:rsidR="00CD2D77" w:rsidRDefault="00CD2D77">
      <w:pPr>
        <w:rPr>
          <w:rFonts w:hint="eastAsia"/>
        </w:rPr>
      </w:pPr>
      <w:r>
        <w:rPr>
          <w:rFonts w:hint="eastAsia"/>
        </w:rPr>
        <w:t>长是两的拼音节吗</w:t>
      </w:r>
    </w:p>
    <w:p w14:paraId="4992AECB" w14:textId="77777777" w:rsidR="00CD2D77" w:rsidRDefault="00CD2D77">
      <w:pPr>
        <w:rPr>
          <w:rFonts w:hint="eastAsia"/>
        </w:rPr>
      </w:pPr>
      <w:r>
        <w:rPr>
          <w:rFonts w:hint="eastAsia"/>
        </w:rPr>
        <w:t>在汉语拼音的学习过程中，不少初学者可能会对一些基础概念感到困惑，比如“长”这个字是否属于两个拼音节。实际上，“长”在现代标准汉语中是一个单音节词，其拼音为“cháng”。拼音中的每个汉字对应一个音节，而“长”并不例外。</w:t>
      </w:r>
    </w:p>
    <w:p w14:paraId="49495DAD" w14:textId="77777777" w:rsidR="00CD2D77" w:rsidRDefault="00CD2D77">
      <w:pPr>
        <w:rPr>
          <w:rFonts w:hint="eastAsia"/>
        </w:rPr>
      </w:pPr>
    </w:p>
    <w:p w14:paraId="53BE43C2" w14:textId="77777777" w:rsidR="00CD2D77" w:rsidRDefault="00CD2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01D8A" w14:textId="77777777" w:rsidR="00CD2D77" w:rsidRDefault="00CD2D77">
      <w:pPr>
        <w:rPr>
          <w:rFonts w:hint="eastAsia"/>
        </w:rPr>
      </w:pPr>
      <w:r>
        <w:rPr>
          <w:rFonts w:hint="eastAsia"/>
        </w:rPr>
        <w:t>音节的基本概念</w:t>
      </w:r>
    </w:p>
    <w:p w14:paraId="12CC978A" w14:textId="77777777" w:rsidR="00CD2D77" w:rsidRDefault="00CD2D77">
      <w:pPr>
        <w:rPr>
          <w:rFonts w:hint="eastAsia"/>
        </w:rPr>
      </w:pPr>
      <w:r>
        <w:rPr>
          <w:rFonts w:hint="eastAsia"/>
        </w:rPr>
        <w:t>我们需要明确什么是音节。音节是语音的基本单位之一，通常由元音或者元音和辅音构成。在汉语中，每一个汉字都对应着一个特定的音节。例如，“妈”（mā）、“爸”（bà）等，都是独立的音节。对于“长”，它同样遵循这一规则，拥有自己的独立音节“cháng”。这说明了“长”并非两个拼音节，而是单一的音节。</w:t>
      </w:r>
    </w:p>
    <w:p w14:paraId="62C4F2F6" w14:textId="77777777" w:rsidR="00CD2D77" w:rsidRDefault="00CD2D77">
      <w:pPr>
        <w:rPr>
          <w:rFonts w:hint="eastAsia"/>
        </w:rPr>
      </w:pPr>
    </w:p>
    <w:p w14:paraId="61ADDC7D" w14:textId="77777777" w:rsidR="00CD2D77" w:rsidRDefault="00CD2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BA131" w14:textId="77777777" w:rsidR="00CD2D77" w:rsidRDefault="00CD2D77">
      <w:pPr>
        <w:rPr>
          <w:rFonts w:hint="eastAsia"/>
        </w:rPr>
      </w:pPr>
      <w:r>
        <w:rPr>
          <w:rFonts w:hint="eastAsia"/>
        </w:rPr>
        <w:t>拼音结构解析</w:t>
      </w:r>
    </w:p>
    <w:p w14:paraId="6942BB6F" w14:textId="77777777" w:rsidR="00CD2D77" w:rsidRDefault="00CD2D77">
      <w:pPr>
        <w:rPr>
          <w:rFonts w:hint="eastAsia"/>
        </w:rPr>
      </w:pPr>
      <w:r>
        <w:rPr>
          <w:rFonts w:hint="eastAsia"/>
        </w:rPr>
        <w:t>深入探讨“长”的拼音结构，我们可以看到它由声母“ch”和韵母“ang”组成。根据汉语拼音系统的规定，一个完整的音节由声母（可选）、韵母以及声调构成。“长”作为典型的例子，清晰地展示了这一点。它没有因为长度或复杂性而被分为多个音节，进一步证明了即使是较长的发音如“cháng”，也仅视为一个音节。</w:t>
      </w:r>
    </w:p>
    <w:p w14:paraId="46E0D6AF" w14:textId="77777777" w:rsidR="00CD2D77" w:rsidRDefault="00CD2D77">
      <w:pPr>
        <w:rPr>
          <w:rFonts w:hint="eastAsia"/>
        </w:rPr>
      </w:pPr>
    </w:p>
    <w:p w14:paraId="13F15DD2" w14:textId="77777777" w:rsidR="00CD2D77" w:rsidRDefault="00CD2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247F1" w14:textId="77777777" w:rsidR="00CD2D77" w:rsidRDefault="00CD2D77">
      <w:pPr>
        <w:rPr>
          <w:rFonts w:hint="eastAsia"/>
        </w:rPr>
      </w:pPr>
      <w:r>
        <w:rPr>
          <w:rFonts w:hint="eastAsia"/>
        </w:rPr>
        <w:t>学习汉语拼音的小贴士</w:t>
      </w:r>
    </w:p>
    <w:p w14:paraId="53131F9D" w14:textId="77777777" w:rsidR="00CD2D77" w:rsidRDefault="00CD2D77">
      <w:pPr>
        <w:rPr>
          <w:rFonts w:hint="eastAsia"/>
        </w:rPr>
      </w:pPr>
      <w:r>
        <w:rPr>
          <w:rFonts w:hint="eastAsia"/>
        </w:rPr>
        <w:t>对于正在学习汉语拼音的朋友来说，理解并掌握音节的概念至关重要。它不仅有助于提高读写能力，还能增强听力理解。遇到类似“长”这样的情况时，记住每个汉字基本上代表一个音节的原则，可以大大减少学习过程中的混淆。同时，利用多媒体资源，比如视频教程、互动软件等，也能让学习变得更加生动有趣。</w:t>
      </w:r>
    </w:p>
    <w:p w14:paraId="56241EB4" w14:textId="77777777" w:rsidR="00CD2D77" w:rsidRDefault="00CD2D77">
      <w:pPr>
        <w:rPr>
          <w:rFonts w:hint="eastAsia"/>
        </w:rPr>
      </w:pPr>
    </w:p>
    <w:p w14:paraId="0F8C27AE" w14:textId="77777777" w:rsidR="00CD2D77" w:rsidRDefault="00CD2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AC2C1" w14:textId="77777777" w:rsidR="00CD2D77" w:rsidRDefault="00CD2D77">
      <w:pPr>
        <w:rPr>
          <w:rFonts w:hint="eastAsia"/>
        </w:rPr>
      </w:pPr>
      <w:r>
        <w:rPr>
          <w:rFonts w:hint="eastAsia"/>
        </w:rPr>
        <w:t>最后的总结</w:t>
      </w:r>
    </w:p>
    <w:p w14:paraId="37CB6D8D" w14:textId="77777777" w:rsidR="00CD2D77" w:rsidRDefault="00CD2D77">
      <w:pPr>
        <w:rPr>
          <w:rFonts w:hint="eastAsia"/>
        </w:rPr>
      </w:pPr>
      <w:r>
        <w:rPr>
          <w:rFonts w:hint="eastAsia"/>
        </w:rPr>
        <w:t>“长”确实是单个拼音节，并非两个拼音节。了解这一点对于汉语学习者来说是非常重要的，因为它帮助我们更好地理解汉语拼音的基础知识，从而更加自信地进行语言交流。希望这篇文章能够帮助你澄清关于“长”是不是两个拼音节的疑问，并鼓励你在汉语学习的道路上继续前进。</w:t>
      </w:r>
    </w:p>
    <w:p w14:paraId="528A7F1B" w14:textId="77777777" w:rsidR="00CD2D77" w:rsidRDefault="00CD2D77">
      <w:pPr>
        <w:rPr>
          <w:rFonts w:hint="eastAsia"/>
        </w:rPr>
      </w:pPr>
    </w:p>
    <w:p w14:paraId="41C1DA3C" w14:textId="77777777" w:rsidR="00CD2D77" w:rsidRDefault="00CD2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E0EE5" w14:textId="263B0880" w:rsidR="00A03BB1" w:rsidRDefault="00A03BB1"/>
    <w:sectPr w:rsidR="00A03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B1"/>
    <w:rsid w:val="005E26B1"/>
    <w:rsid w:val="00A03BB1"/>
    <w:rsid w:val="00CD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D258C-BC14-4B64-9648-83B42BB9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