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DC38" w14:textId="77777777" w:rsidR="00076F56" w:rsidRDefault="00076F56">
      <w:pPr>
        <w:rPr>
          <w:rFonts w:hint="eastAsia"/>
        </w:rPr>
      </w:pPr>
      <w:r>
        <w:rPr>
          <w:rFonts w:hint="eastAsia"/>
        </w:rPr>
        <w:t>《赠从弟刘桢其二》的拼音：zèng cóng dì liú zhēn qí èr</w:t>
      </w:r>
    </w:p>
    <w:p w14:paraId="40C6E3A9" w14:textId="77777777" w:rsidR="00076F56" w:rsidRDefault="00076F56">
      <w:pPr>
        <w:rPr>
          <w:rFonts w:hint="eastAsia"/>
        </w:rPr>
      </w:pPr>
      <w:r>
        <w:rPr>
          <w:rFonts w:hint="eastAsia"/>
        </w:rPr>
        <w:t>在中国古代诗歌的长河中，魏晋时期的文人以其独特的风格和深刻的意境留下了不可磨灭的印记。其中，曹植作为建安文学的代表人物之一，他的诗作充满了豪情壮志与细腻情感。《赠从弟刘桢其二》便是他的一首名篇，通过这首诗，我们可以窥见那个时代诗人之间的真挚友情以及他们对人生理想的追求。</w:t>
      </w:r>
    </w:p>
    <w:p w14:paraId="31C8DED0" w14:textId="77777777" w:rsidR="00076F56" w:rsidRDefault="00076F56">
      <w:pPr>
        <w:rPr>
          <w:rFonts w:hint="eastAsia"/>
        </w:rPr>
      </w:pPr>
    </w:p>
    <w:p w14:paraId="08269813" w14:textId="77777777" w:rsidR="00076F56" w:rsidRDefault="00076F56">
      <w:pPr>
        <w:rPr>
          <w:rFonts w:hint="eastAsia"/>
        </w:rPr>
      </w:pPr>
      <w:r>
        <w:rPr>
          <w:rFonts w:hint="eastAsia"/>
        </w:rPr>
        <w:t xml:space="preserve"> </w:t>
      </w:r>
    </w:p>
    <w:p w14:paraId="0CF1902E" w14:textId="77777777" w:rsidR="00076F56" w:rsidRDefault="00076F56">
      <w:pPr>
        <w:rPr>
          <w:rFonts w:hint="eastAsia"/>
        </w:rPr>
      </w:pPr>
      <w:r>
        <w:rPr>
          <w:rFonts w:hint="eastAsia"/>
        </w:rPr>
        <w:t>诗歌背景与作者简介</w:t>
      </w:r>
    </w:p>
    <w:p w14:paraId="55C93B65" w14:textId="77777777" w:rsidR="00076F56" w:rsidRDefault="00076F56">
      <w:pPr>
        <w:rPr>
          <w:rFonts w:hint="eastAsia"/>
        </w:rPr>
      </w:pPr>
      <w:r>
        <w:rPr>
          <w:rFonts w:hint="eastAsia"/>
        </w:rPr>
        <w:t>曹植（192年－232年），字子建，沛国谯县（今安徽亳州）人，三国时期著名文学家，曹操之子，与父亲曹操、兄长曹丕并称“三曹”。在政治上，由于种种原因，曹植未能实现自己的抱负，但他在文学上的成就却极为辉煌。《赠从弟刘桢其二》是曹植写给他的堂弟刘桢的诗作，表达了他对刘桢的深厚情谊。当时，刘桢也是有名的文人，两人之间有着共同的文学理想和对未来的憧憬。</w:t>
      </w:r>
    </w:p>
    <w:p w14:paraId="0D9542D2" w14:textId="77777777" w:rsidR="00076F56" w:rsidRDefault="00076F56">
      <w:pPr>
        <w:rPr>
          <w:rFonts w:hint="eastAsia"/>
        </w:rPr>
      </w:pPr>
    </w:p>
    <w:p w14:paraId="244E8D2F" w14:textId="77777777" w:rsidR="00076F56" w:rsidRDefault="00076F56">
      <w:pPr>
        <w:rPr>
          <w:rFonts w:hint="eastAsia"/>
        </w:rPr>
      </w:pPr>
      <w:r>
        <w:rPr>
          <w:rFonts w:hint="eastAsia"/>
        </w:rPr>
        <w:t xml:space="preserve"> </w:t>
      </w:r>
    </w:p>
    <w:p w14:paraId="16E238E0" w14:textId="77777777" w:rsidR="00076F56" w:rsidRDefault="00076F56">
      <w:pPr>
        <w:rPr>
          <w:rFonts w:hint="eastAsia"/>
        </w:rPr>
      </w:pPr>
      <w:r>
        <w:rPr>
          <w:rFonts w:hint="eastAsia"/>
        </w:rPr>
        <w:t>诗歌内容解析</w:t>
      </w:r>
    </w:p>
    <w:p w14:paraId="3D1B1140" w14:textId="77777777" w:rsidR="00076F56" w:rsidRDefault="00076F56">
      <w:pPr>
        <w:rPr>
          <w:rFonts w:hint="eastAsia"/>
        </w:rPr>
      </w:pPr>
      <w:r>
        <w:rPr>
          <w:rFonts w:hint="eastAsia"/>
        </w:rPr>
        <w:t>这首诗以优美的语言描绘了曹植对从弟刘桢的赞美之情。“余幼好此奇服兮，年既老而不衰”，开篇便透露出诗人自幼就有的高雅情趣，即使岁月流逝，这份热爱也未曾衰退。接着，“带长铗之陆离兮，冠切云之崔嵬”，诗人用夸张的手法形容自己佩戴着装饰华丽的剑和高耸入云的帽子，以此象征自己不凡的身份和远大的志向。诗中的意象丰富而生动，如“被明月兮佩宝璐”一句，通过明亮的月亮和珍贵的玉佩，进一步强调了诗人高洁的情操和高贵的品质。</w:t>
      </w:r>
    </w:p>
    <w:p w14:paraId="6A91581F" w14:textId="77777777" w:rsidR="00076F56" w:rsidRDefault="00076F56">
      <w:pPr>
        <w:rPr>
          <w:rFonts w:hint="eastAsia"/>
        </w:rPr>
      </w:pPr>
    </w:p>
    <w:p w14:paraId="2F5E23F3" w14:textId="77777777" w:rsidR="00076F56" w:rsidRDefault="00076F56">
      <w:pPr>
        <w:rPr>
          <w:rFonts w:hint="eastAsia"/>
        </w:rPr>
      </w:pPr>
      <w:r>
        <w:rPr>
          <w:rFonts w:hint="eastAsia"/>
        </w:rPr>
        <w:t xml:space="preserve"> </w:t>
      </w:r>
    </w:p>
    <w:p w14:paraId="17BBB780" w14:textId="77777777" w:rsidR="00076F56" w:rsidRDefault="00076F56">
      <w:pPr>
        <w:rPr>
          <w:rFonts w:hint="eastAsia"/>
        </w:rPr>
      </w:pPr>
      <w:r>
        <w:rPr>
          <w:rFonts w:hint="eastAsia"/>
        </w:rPr>
        <w:t>诗歌的艺术特色</w:t>
      </w:r>
    </w:p>
    <w:p w14:paraId="0453C0EE" w14:textId="77777777" w:rsidR="00076F56" w:rsidRDefault="00076F56">
      <w:pPr>
        <w:rPr>
          <w:rFonts w:hint="eastAsia"/>
        </w:rPr>
      </w:pPr>
      <w:r>
        <w:rPr>
          <w:rFonts w:hint="eastAsia"/>
        </w:rPr>
        <w:t>《赠从弟刘桢其二》不仅在内容上深刻动人，在艺术手法上也有独到之处。全诗采用了楚辞的体裁，这在当时的诗歌创作中是一种较为少见的形式，显示了曹植对传统文学的继承与发展。同时，诗中大量运用了比喻和象征的手法，使得诗歌的语言更加形象化、具体化。例如，“登昆仑兮食玉英”，这里的“昆仑”是中国神话中的仙山，“玉英”则是仙草，这样的描述赋予了诗歌一种超凡脱俗的氛围。诗句的节奏感强，韵律和谐，读来朗朗上口，给人以美的享受。</w:t>
      </w:r>
    </w:p>
    <w:p w14:paraId="241DD158" w14:textId="77777777" w:rsidR="00076F56" w:rsidRDefault="00076F56">
      <w:pPr>
        <w:rPr>
          <w:rFonts w:hint="eastAsia"/>
        </w:rPr>
      </w:pPr>
    </w:p>
    <w:p w14:paraId="1C23921A" w14:textId="77777777" w:rsidR="00076F56" w:rsidRDefault="00076F56">
      <w:pPr>
        <w:rPr>
          <w:rFonts w:hint="eastAsia"/>
        </w:rPr>
      </w:pPr>
      <w:r>
        <w:rPr>
          <w:rFonts w:hint="eastAsia"/>
        </w:rPr>
        <w:t xml:space="preserve"> </w:t>
      </w:r>
    </w:p>
    <w:p w14:paraId="3105F7D2" w14:textId="77777777" w:rsidR="00076F56" w:rsidRDefault="00076F56">
      <w:pPr>
        <w:rPr>
          <w:rFonts w:hint="eastAsia"/>
        </w:rPr>
      </w:pPr>
      <w:r>
        <w:rPr>
          <w:rFonts w:hint="eastAsia"/>
        </w:rPr>
        <w:t>诗歌的历史影响</w:t>
      </w:r>
    </w:p>
    <w:p w14:paraId="38CF65C9" w14:textId="77777777" w:rsidR="00076F56" w:rsidRDefault="00076F56">
      <w:pPr>
        <w:rPr>
          <w:rFonts w:hint="eastAsia"/>
        </w:rPr>
      </w:pPr>
      <w:r>
        <w:rPr>
          <w:rFonts w:hint="eastAsia"/>
        </w:rPr>
        <w:t>《赠从弟刘桢其二》不仅是曹植个人才华的展现，它还反映了当时社会的文化风貌和人们的精神世界。在那个动荡不安的时代，人们渴望和平与稳定，同时也追求精神上的自由与解放。曹植的这首诗，正是这种愿望的体现。它激励了一代又一代的文人墨客，成为后世传颂的经典之作。时至今日，这首诗仍然被广泛地研究和欣赏，其蕴含的哲理和美感，依旧能够引起人们的共鸣。</w:t>
      </w:r>
    </w:p>
    <w:p w14:paraId="6EDBA4C3" w14:textId="77777777" w:rsidR="00076F56" w:rsidRDefault="00076F56">
      <w:pPr>
        <w:rPr>
          <w:rFonts w:hint="eastAsia"/>
        </w:rPr>
      </w:pPr>
    </w:p>
    <w:p w14:paraId="4B603C62" w14:textId="77777777" w:rsidR="00076F56" w:rsidRDefault="00076F56">
      <w:pPr>
        <w:rPr>
          <w:rFonts w:hint="eastAsia"/>
        </w:rPr>
      </w:pPr>
      <w:r>
        <w:rPr>
          <w:rFonts w:hint="eastAsia"/>
        </w:rPr>
        <w:t xml:space="preserve"> </w:t>
      </w:r>
    </w:p>
    <w:p w14:paraId="0863EC55" w14:textId="77777777" w:rsidR="00076F56" w:rsidRDefault="00076F56">
      <w:pPr>
        <w:rPr>
          <w:rFonts w:hint="eastAsia"/>
        </w:rPr>
      </w:pPr>
      <w:r>
        <w:rPr>
          <w:rFonts w:hint="eastAsia"/>
        </w:rPr>
        <w:t>最后的总结</w:t>
      </w:r>
    </w:p>
    <w:p w14:paraId="715E8AD7" w14:textId="77777777" w:rsidR="00076F56" w:rsidRDefault="00076F56">
      <w:pPr>
        <w:rPr>
          <w:rFonts w:hint="eastAsia"/>
        </w:rPr>
      </w:pPr>
      <w:r>
        <w:rPr>
          <w:rFonts w:hint="eastAsia"/>
        </w:rPr>
        <w:t>《赠从弟刘桢其二》是一首充满深情厚谊和崇高理想的佳作。通过对这首诗的学习和理解，我们不仅能领略到古代文人的风采，还能从中汲取智慧和力量。无论是在文学创作还是个人修养方面，这首诗都有着重要的价值和意义。希望更多的人能够关注并喜爱这首诗，让它的光芒继续照亮我们的心灵之路。</w:t>
      </w:r>
    </w:p>
    <w:p w14:paraId="7634778B" w14:textId="77777777" w:rsidR="00076F56" w:rsidRDefault="00076F56">
      <w:pPr>
        <w:rPr>
          <w:rFonts w:hint="eastAsia"/>
        </w:rPr>
      </w:pPr>
    </w:p>
    <w:p w14:paraId="4F46BFBD" w14:textId="77777777" w:rsidR="00076F56" w:rsidRDefault="00076F56">
      <w:pPr>
        <w:rPr>
          <w:rFonts w:hint="eastAsia"/>
        </w:rPr>
      </w:pPr>
      <w:r>
        <w:rPr>
          <w:rFonts w:hint="eastAsia"/>
        </w:rPr>
        <w:t>本文是由懂得生活网（dongdeshenghuo.com）为大家创作</w:t>
      </w:r>
    </w:p>
    <w:p w14:paraId="695D2958" w14:textId="55DB0B20" w:rsidR="007063B9" w:rsidRDefault="007063B9"/>
    <w:sectPr w:rsidR="00706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B9"/>
    <w:rsid w:val="00076F56"/>
    <w:rsid w:val="005E26B1"/>
    <w:rsid w:val="0070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6C41C-B8C6-40E9-B00E-3CE5623C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3B9"/>
    <w:rPr>
      <w:rFonts w:cstheme="majorBidi"/>
      <w:color w:val="2F5496" w:themeColor="accent1" w:themeShade="BF"/>
      <w:sz w:val="28"/>
      <w:szCs w:val="28"/>
    </w:rPr>
  </w:style>
  <w:style w:type="character" w:customStyle="1" w:styleId="50">
    <w:name w:val="标题 5 字符"/>
    <w:basedOn w:val="a0"/>
    <w:link w:val="5"/>
    <w:uiPriority w:val="9"/>
    <w:semiHidden/>
    <w:rsid w:val="007063B9"/>
    <w:rPr>
      <w:rFonts w:cstheme="majorBidi"/>
      <w:color w:val="2F5496" w:themeColor="accent1" w:themeShade="BF"/>
      <w:sz w:val="24"/>
    </w:rPr>
  </w:style>
  <w:style w:type="character" w:customStyle="1" w:styleId="60">
    <w:name w:val="标题 6 字符"/>
    <w:basedOn w:val="a0"/>
    <w:link w:val="6"/>
    <w:uiPriority w:val="9"/>
    <w:semiHidden/>
    <w:rsid w:val="007063B9"/>
    <w:rPr>
      <w:rFonts w:cstheme="majorBidi"/>
      <w:b/>
      <w:bCs/>
      <w:color w:val="2F5496" w:themeColor="accent1" w:themeShade="BF"/>
    </w:rPr>
  </w:style>
  <w:style w:type="character" w:customStyle="1" w:styleId="70">
    <w:name w:val="标题 7 字符"/>
    <w:basedOn w:val="a0"/>
    <w:link w:val="7"/>
    <w:uiPriority w:val="9"/>
    <w:semiHidden/>
    <w:rsid w:val="007063B9"/>
    <w:rPr>
      <w:rFonts w:cstheme="majorBidi"/>
      <w:b/>
      <w:bCs/>
      <w:color w:val="595959" w:themeColor="text1" w:themeTint="A6"/>
    </w:rPr>
  </w:style>
  <w:style w:type="character" w:customStyle="1" w:styleId="80">
    <w:name w:val="标题 8 字符"/>
    <w:basedOn w:val="a0"/>
    <w:link w:val="8"/>
    <w:uiPriority w:val="9"/>
    <w:semiHidden/>
    <w:rsid w:val="007063B9"/>
    <w:rPr>
      <w:rFonts w:cstheme="majorBidi"/>
      <w:color w:val="595959" w:themeColor="text1" w:themeTint="A6"/>
    </w:rPr>
  </w:style>
  <w:style w:type="character" w:customStyle="1" w:styleId="90">
    <w:name w:val="标题 9 字符"/>
    <w:basedOn w:val="a0"/>
    <w:link w:val="9"/>
    <w:uiPriority w:val="9"/>
    <w:semiHidden/>
    <w:rsid w:val="007063B9"/>
    <w:rPr>
      <w:rFonts w:eastAsiaTheme="majorEastAsia" w:cstheme="majorBidi"/>
      <w:color w:val="595959" w:themeColor="text1" w:themeTint="A6"/>
    </w:rPr>
  </w:style>
  <w:style w:type="paragraph" w:styleId="a3">
    <w:name w:val="Title"/>
    <w:basedOn w:val="a"/>
    <w:next w:val="a"/>
    <w:link w:val="a4"/>
    <w:uiPriority w:val="10"/>
    <w:qFormat/>
    <w:rsid w:val="00706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3B9"/>
    <w:pPr>
      <w:spacing w:before="160"/>
      <w:jc w:val="center"/>
    </w:pPr>
    <w:rPr>
      <w:i/>
      <w:iCs/>
      <w:color w:val="404040" w:themeColor="text1" w:themeTint="BF"/>
    </w:rPr>
  </w:style>
  <w:style w:type="character" w:customStyle="1" w:styleId="a8">
    <w:name w:val="引用 字符"/>
    <w:basedOn w:val="a0"/>
    <w:link w:val="a7"/>
    <w:uiPriority w:val="29"/>
    <w:rsid w:val="007063B9"/>
    <w:rPr>
      <w:i/>
      <w:iCs/>
      <w:color w:val="404040" w:themeColor="text1" w:themeTint="BF"/>
    </w:rPr>
  </w:style>
  <w:style w:type="paragraph" w:styleId="a9">
    <w:name w:val="List Paragraph"/>
    <w:basedOn w:val="a"/>
    <w:uiPriority w:val="34"/>
    <w:qFormat/>
    <w:rsid w:val="007063B9"/>
    <w:pPr>
      <w:ind w:left="720"/>
      <w:contextualSpacing/>
    </w:pPr>
  </w:style>
  <w:style w:type="character" w:styleId="aa">
    <w:name w:val="Intense Emphasis"/>
    <w:basedOn w:val="a0"/>
    <w:uiPriority w:val="21"/>
    <w:qFormat/>
    <w:rsid w:val="007063B9"/>
    <w:rPr>
      <w:i/>
      <w:iCs/>
      <w:color w:val="2F5496" w:themeColor="accent1" w:themeShade="BF"/>
    </w:rPr>
  </w:style>
  <w:style w:type="paragraph" w:styleId="ab">
    <w:name w:val="Intense Quote"/>
    <w:basedOn w:val="a"/>
    <w:next w:val="a"/>
    <w:link w:val="ac"/>
    <w:uiPriority w:val="30"/>
    <w:qFormat/>
    <w:rsid w:val="00706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3B9"/>
    <w:rPr>
      <w:i/>
      <w:iCs/>
      <w:color w:val="2F5496" w:themeColor="accent1" w:themeShade="BF"/>
    </w:rPr>
  </w:style>
  <w:style w:type="character" w:styleId="ad">
    <w:name w:val="Intense Reference"/>
    <w:basedOn w:val="a0"/>
    <w:uiPriority w:val="32"/>
    <w:qFormat/>
    <w:rsid w:val="00706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