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A08CC" w14:textId="77777777" w:rsidR="0039791E" w:rsidRDefault="0039791E">
      <w:pPr>
        <w:rPr>
          <w:rFonts w:hint="eastAsia"/>
        </w:rPr>
      </w:pPr>
      <w:r>
        <w:rPr>
          <w:rFonts w:hint="eastAsia"/>
        </w:rPr>
        <w:t>Zhen Shi: 诊室的拼音</w:t>
      </w:r>
    </w:p>
    <w:p w14:paraId="303EC378" w14:textId="77777777" w:rsidR="0039791E" w:rsidRDefault="0039791E">
      <w:pPr>
        <w:rPr>
          <w:rFonts w:hint="eastAsia"/>
        </w:rPr>
      </w:pPr>
      <w:r>
        <w:rPr>
          <w:rFonts w:hint="eastAsia"/>
        </w:rPr>
        <w:t>在汉语的世界里，每一个字都有其独特的发音和意义。"诊室"的拼音为 "zhěn shì"，这两个音节承载着医疗健康领域中的一个关键场所——医生与患者交流、诊断疾病的地方。诊室不仅是医生工作的重要场地，也是病人寻求帮助、解答疑惑的空间。它象征着专业性、信任和希望。</w:t>
      </w:r>
    </w:p>
    <w:p w14:paraId="3CF37295" w14:textId="77777777" w:rsidR="0039791E" w:rsidRDefault="0039791E">
      <w:pPr>
        <w:rPr>
          <w:rFonts w:hint="eastAsia"/>
        </w:rPr>
      </w:pPr>
    </w:p>
    <w:p w14:paraId="54C4CD74" w14:textId="77777777" w:rsidR="0039791E" w:rsidRDefault="00397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3820B" w14:textId="77777777" w:rsidR="0039791E" w:rsidRDefault="0039791E">
      <w:pPr>
        <w:rPr>
          <w:rFonts w:hint="eastAsia"/>
        </w:rPr>
      </w:pPr>
      <w:r>
        <w:rPr>
          <w:rFonts w:hint="eastAsia"/>
        </w:rPr>
        <w:t>传统与现代的交融</w:t>
      </w:r>
    </w:p>
    <w:p w14:paraId="27706ABD" w14:textId="77777777" w:rsidR="0039791E" w:rsidRDefault="0039791E">
      <w:pPr>
        <w:rPr>
          <w:rFonts w:hint="eastAsia"/>
        </w:rPr>
      </w:pPr>
      <w:r>
        <w:rPr>
          <w:rFonts w:hint="eastAsia"/>
        </w:rPr>
        <w:t>传统的诊室往往设在中医馆或老式医院中，环境古朴而宁静。木质的家具，墙上挂着的行医资格证书，空气中弥漫着淡淡的草药香，这一切都让人感到安心。随着时代的发展，现代化的诊室更加注重功能性与舒适度。明亮的灯光、先进的医疗设备以及人性化的布置，使得就医体验变得更加高效且温馨。无论是传统的还是现代的诊室，它们共同的目标都是为了更好地服务每一位前来求医问药的人。</w:t>
      </w:r>
    </w:p>
    <w:p w14:paraId="1C680C9F" w14:textId="77777777" w:rsidR="0039791E" w:rsidRDefault="0039791E">
      <w:pPr>
        <w:rPr>
          <w:rFonts w:hint="eastAsia"/>
        </w:rPr>
      </w:pPr>
    </w:p>
    <w:p w14:paraId="772BBEBC" w14:textId="77777777" w:rsidR="0039791E" w:rsidRDefault="00397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67A0B" w14:textId="77777777" w:rsidR="0039791E" w:rsidRDefault="0039791E">
      <w:pPr>
        <w:rPr>
          <w:rFonts w:hint="eastAsia"/>
        </w:rPr>
      </w:pPr>
      <w:r>
        <w:rPr>
          <w:rFonts w:hint="eastAsia"/>
        </w:rPr>
        <w:t>私密空间的重要性</w:t>
      </w:r>
    </w:p>
    <w:p w14:paraId="75F4710F" w14:textId="77777777" w:rsidR="0039791E" w:rsidRDefault="0039791E">
      <w:pPr>
        <w:rPr>
          <w:rFonts w:hint="eastAsia"/>
        </w:rPr>
      </w:pPr>
      <w:r>
        <w:rPr>
          <w:rFonts w:hint="eastAsia"/>
        </w:rPr>
        <w:t>诊室作为医疗咨询和个人健康问题讨论的空间，其私密性至关重要。在这里，患者可以放心地向医生吐露自己的症状、担忧甚至是个人生活中的困扰。医生则能够在不受干扰的情况下进行详细的检查和询问，从而做出准确的判断。良好的隐私保护不仅有助于建立患者对医疗机构的信任，也是保证诊疗过程顺利进行的基础。</w:t>
      </w:r>
    </w:p>
    <w:p w14:paraId="13A8F3C5" w14:textId="77777777" w:rsidR="0039791E" w:rsidRDefault="0039791E">
      <w:pPr>
        <w:rPr>
          <w:rFonts w:hint="eastAsia"/>
        </w:rPr>
      </w:pPr>
    </w:p>
    <w:p w14:paraId="36701197" w14:textId="77777777" w:rsidR="0039791E" w:rsidRDefault="00397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80D58" w14:textId="77777777" w:rsidR="0039791E" w:rsidRDefault="0039791E">
      <w:pPr>
        <w:rPr>
          <w:rFonts w:hint="eastAsia"/>
        </w:rPr>
      </w:pPr>
      <w:r>
        <w:rPr>
          <w:rFonts w:hint="eastAsia"/>
        </w:rPr>
        <w:t>技术进步带来的变化</w:t>
      </w:r>
    </w:p>
    <w:p w14:paraId="60AAC094" w14:textId="77777777" w:rsidR="0039791E" w:rsidRDefault="0039791E">
      <w:pPr>
        <w:rPr>
          <w:rFonts w:hint="eastAsia"/>
        </w:rPr>
      </w:pPr>
      <w:r>
        <w:rPr>
          <w:rFonts w:hint="eastAsia"/>
        </w:rPr>
        <w:t>科技的进步给诊室带来了翻天覆地的变化。从早期依靠听诊器、血压计等基础工具，到现在利用超声波、CT扫描仪等高科技设备辅助诊断；从手写病历到电子健康记录系统（EHR），这些变革极大地提高了工作效率和服务质量。同时，在线预约挂号、远程医疗服务也让患者享受到前所未有的便利。尽管如此，无论技术如何发展，人与人之间的真诚沟通仍然是诊室不可或缺的核心价值。</w:t>
      </w:r>
    </w:p>
    <w:p w14:paraId="6161C3D7" w14:textId="77777777" w:rsidR="0039791E" w:rsidRDefault="0039791E">
      <w:pPr>
        <w:rPr>
          <w:rFonts w:hint="eastAsia"/>
        </w:rPr>
      </w:pPr>
    </w:p>
    <w:p w14:paraId="4B5397A3" w14:textId="77777777" w:rsidR="0039791E" w:rsidRDefault="00397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541A8" w14:textId="77777777" w:rsidR="0039791E" w:rsidRDefault="0039791E">
      <w:pPr>
        <w:rPr>
          <w:rFonts w:hint="eastAsia"/>
        </w:rPr>
      </w:pPr>
      <w:r>
        <w:rPr>
          <w:rFonts w:hint="eastAsia"/>
        </w:rPr>
        <w:t>未来展望</w:t>
      </w:r>
    </w:p>
    <w:p w14:paraId="6274EEFB" w14:textId="77777777" w:rsidR="0039791E" w:rsidRDefault="0039791E">
      <w:pPr>
        <w:rPr>
          <w:rFonts w:hint="eastAsia"/>
        </w:rPr>
      </w:pPr>
      <w:r>
        <w:rPr>
          <w:rFonts w:hint="eastAsia"/>
        </w:rPr>
        <w:t>展望未来，我们可以预见更多智能化元素将融入到诊室环境中。例如，通过人工智能算法实现更精准的病情预测；借助虚拟现实技术提供沉浸式的康复训练指导；甚至可能出现能够自动识别病症并给出初步建议的智能机器人。然而，无论科技怎样改变这个世界，“以人为本”的理念始终应当贯穿于整个医疗服务过程中。毕竟，对于大多数人而言，当他们走进那扇写着“zhěn shì”的门时，所期待的是来自专业人士的理解、关怀和支持。</w:t>
      </w:r>
    </w:p>
    <w:p w14:paraId="31DEBF52" w14:textId="77777777" w:rsidR="0039791E" w:rsidRDefault="0039791E">
      <w:pPr>
        <w:rPr>
          <w:rFonts w:hint="eastAsia"/>
        </w:rPr>
      </w:pPr>
    </w:p>
    <w:p w14:paraId="497C8A60" w14:textId="77777777" w:rsidR="0039791E" w:rsidRDefault="003979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73F04" w14:textId="495E80B5" w:rsidR="002812C9" w:rsidRDefault="002812C9"/>
    <w:sectPr w:rsidR="00281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C9"/>
    <w:rsid w:val="002812C9"/>
    <w:rsid w:val="0039791E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1FF59-8D3D-4423-9784-2E8FD9F2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