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865FA" w14:textId="77777777" w:rsidR="00EF3BA3" w:rsidRDefault="00EF3BA3">
      <w:pPr>
        <w:rPr>
          <w:rFonts w:hint="eastAsia"/>
        </w:rPr>
      </w:pPr>
    </w:p>
    <w:p w14:paraId="4C885DAF" w14:textId="77777777" w:rsidR="00EF3BA3" w:rsidRDefault="00EF3BA3">
      <w:pPr>
        <w:rPr>
          <w:rFonts w:hint="eastAsia"/>
        </w:rPr>
      </w:pPr>
      <w:r>
        <w:rPr>
          <w:rFonts w:hint="eastAsia"/>
        </w:rPr>
        <w:t>糟的组词部首的拼音：zāo</w:t>
      </w:r>
    </w:p>
    <w:p w14:paraId="6EC8DE6C" w14:textId="77777777" w:rsidR="00EF3BA3" w:rsidRDefault="00EF3BA3">
      <w:pPr>
        <w:rPr>
          <w:rFonts w:hint="eastAsia"/>
        </w:rPr>
      </w:pPr>
      <w:r>
        <w:rPr>
          <w:rFonts w:hint="eastAsia"/>
        </w:rPr>
        <w:t>引言：探索汉字的奥秘——从“糟”的拼音说起</w:t>
      </w:r>
    </w:p>
    <w:p w14:paraId="33061EBE" w14:textId="77777777" w:rsidR="00EF3BA3" w:rsidRDefault="00EF3BA3">
      <w:pPr>
        <w:rPr>
          <w:rFonts w:hint="eastAsia"/>
        </w:rPr>
      </w:pPr>
      <w:r>
        <w:rPr>
          <w:rFonts w:hint="eastAsia"/>
        </w:rPr>
        <w:t>在汉语的世界里，每一个字都是历史与文化的结晶。今天，我们聚焦于“糟”这个字，其拼音为zāo。它不仅仅是一个简单的发音符号，更是一把钥匙，开启了理解中国语言和文化的一扇门。通过探讨“糟”的拼音、组词以及部首，我们可以深入了解到汉字结构的复杂性及其背后所蕴含的深厚文化意义。</w:t>
      </w:r>
    </w:p>
    <w:p w14:paraId="1186E581" w14:textId="77777777" w:rsidR="00EF3BA3" w:rsidRDefault="00EF3BA3">
      <w:pPr>
        <w:rPr>
          <w:rFonts w:hint="eastAsia"/>
        </w:rPr>
      </w:pPr>
    </w:p>
    <w:p w14:paraId="6B99F3C4" w14:textId="77777777" w:rsidR="00EF3BA3" w:rsidRDefault="00EF3BA3">
      <w:pPr>
        <w:rPr>
          <w:rFonts w:hint="eastAsia"/>
        </w:rPr>
      </w:pPr>
      <w:r>
        <w:rPr>
          <w:rFonts w:hint="eastAsia"/>
        </w:rPr>
        <w:t xml:space="preserve"> </w:t>
      </w:r>
    </w:p>
    <w:p w14:paraId="3440BCC5" w14:textId="77777777" w:rsidR="00EF3BA3" w:rsidRDefault="00EF3BA3">
      <w:pPr>
        <w:rPr>
          <w:rFonts w:hint="eastAsia"/>
        </w:rPr>
      </w:pPr>
      <w:r>
        <w:rPr>
          <w:rFonts w:hint="eastAsia"/>
        </w:rPr>
        <w:t>揭开“糟”的拼音面纱</w:t>
      </w:r>
    </w:p>
    <w:p w14:paraId="21663525" w14:textId="77777777" w:rsidR="00EF3BA3" w:rsidRDefault="00EF3BA3">
      <w:pPr>
        <w:rPr>
          <w:rFonts w:hint="eastAsia"/>
        </w:rPr>
      </w:pPr>
      <w:r>
        <w:rPr>
          <w:rFonts w:hint="eastAsia"/>
        </w:rPr>
        <w:t>拼音是汉语拼音方案的一部分，用来标注汉字的读音。“糟”的拼音为zāo，这表示它属于声母z-和韵母ao的组合。拼音系统不仅帮助人们正确发音，还成为了学习汉语的重要工具。对于非母语者来说，掌握正确的拼音发音规则是通往流利表达的第一步。例如，在对外汉语教学中，老师会特别强调拼音的学习，因为这是学生准确发音的基础。</w:t>
      </w:r>
    </w:p>
    <w:p w14:paraId="62FD02A8" w14:textId="77777777" w:rsidR="00EF3BA3" w:rsidRDefault="00EF3BA3">
      <w:pPr>
        <w:rPr>
          <w:rFonts w:hint="eastAsia"/>
        </w:rPr>
      </w:pPr>
    </w:p>
    <w:p w14:paraId="21899414" w14:textId="77777777" w:rsidR="00EF3BA3" w:rsidRDefault="00EF3BA3">
      <w:pPr>
        <w:rPr>
          <w:rFonts w:hint="eastAsia"/>
        </w:rPr>
      </w:pPr>
      <w:r>
        <w:rPr>
          <w:rFonts w:hint="eastAsia"/>
        </w:rPr>
        <w:t xml:space="preserve"> </w:t>
      </w:r>
    </w:p>
    <w:p w14:paraId="190D97A1" w14:textId="77777777" w:rsidR="00EF3BA3" w:rsidRDefault="00EF3BA3">
      <w:pPr>
        <w:rPr>
          <w:rFonts w:hint="eastAsia"/>
        </w:rPr>
      </w:pPr>
      <w:r>
        <w:rPr>
          <w:rFonts w:hint="eastAsia"/>
        </w:rPr>
        <w:t>“糟”的多面性格——丰富的组词世界</w:t>
      </w:r>
    </w:p>
    <w:p w14:paraId="27CCBE86" w14:textId="77777777" w:rsidR="00EF3BA3" w:rsidRDefault="00EF3BA3">
      <w:pPr>
        <w:rPr>
          <w:rFonts w:hint="eastAsia"/>
        </w:rPr>
      </w:pPr>
      <w:r>
        <w:rPr>
          <w:rFonts w:hint="eastAsia"/>
        </w:rPr>
        <w:t>“糟”字具有广泛的语义范围，可以组成诸如糟蹋、糟粕等词语。这些词汇反映了人们对事物的态度或评价。以“糟蹋”为例，这个词表达了对某物不珍惜或破坏的行为；而“糟粕”，则用来指代事物中无用的部分或是被抛弃的东西。值得注意的是，“糟”也有着积极的一面，比如在烹饪领域中的“糟卤”，它是传统美食制作过程中不可或缺的调味品之一，赋予食物独特的风味。</w:t>
      </w:r>
    </w:p>
    <w:p w14:paraId="01F41531" w14:textId="77777777" w:rsidR="00EF3BA3" w:rsidRDefault="00EF3BA3">
      <w:pPr>
        <w:rPr>
          <w:rFonts w:hint="eastAsia"/>
        </w:rPr>
      </w:pPr>
    </w:p>
    <w:p w14:paraId="53BF1F1A" w14:textId="77777777" w:rsidR="00EF3BA3" w:rsidRDefault="00EF3BA3">
      <w:pPr>
        <w:rPr>
          <w:rFonts w:hint="eastAsia"/>
        </w:rPr>
      </w:pPr>
      <w:r>
        <w:rPr>
          <w:rFonts w:hint="eastAsia"/>
        </w:rPr>
        <w:t xml:space="preserve"> </w:t>
      </w:r>
    </w:p>
    <w:p w14:paraId="6A64AA10" w14:textId="77777777" w:rsidR="00EF3BA3" w:rsidRDefault="00EF3BA3">
      <w:pPr>
        <w:rPr>
          <w:rFonts w:hint="eastAsia"/>
        </w:rPr>
      </w:pPr>
      <w:r>
        <w:rPr>
          <w:rFonts w:hint="eastAsia"/>
        </w:rPr>
        <w:t>解密“糟”的部首——形意结合的艺术</w:t>
      </w:r>
    </w:p>
    <w:p w14:paraId="6BA9AE65" w14:textId="77777777" w:rsidR="00EF3BA3" w:rsidRDefault="00EF3BA3">
      <w:pPr>
        <w:rPr>
          <w:rFonts w:hint="eastAsia"/>
        </w:rPr>
      </w:pPr>
      <w:r>
        <w:rPr>
          <w:rFonts w:hint="eastAsia"/>
        </w:rPr>
        <w:t>汉字的构造往往遵循一定的规律，其中部首扮演着至关重要的角色。对于“糟”而言，它的部首是“米”，这暗示了该字可能与粮食有关。事实上，“糟”最初指的是酿酒后剩下的酒渣，即经过发酵后的谷物残余。随着时间的发展，它的含义逐渐扩展到其他方面。这一现象体现了汉字从具象到抽象的变化过程，也展示了古人造字时的智慧。案例分析：在古代文献中，经常可以看到关于“糟”的记载，如《史记》中提到的“糟丘”，形象地描述了一座由酒糟堆积而成的小山，展现了当时酿酒业的繁荣景象。</w:t>
      </w:r>
    </w:p>
    <w:p w14:paraId="3E5FFAC1" w14:textId="77777777" w:rsidR="00EF3BA3" w:rsidRDefault="00EF3BA3">
      <w:pPr>
        <w:rPr>
          <w:rFonts w:hint="eastAsia"/>
        </w:rPr>
      </w:pPr>
    </w:p>
    <w:p w14:paraId="05363816" w14:textId="77777777" w:rsidR="00EF3BA3" w:rsidRDefault="00EF3BA3">
      <w:pPr>
        <w:rPr>
          <w:rFonts w:hint="eastAsia"/>
        </w:rPr>
      </w:pPr>
      <w:r>
        <w:rPr>
          <w:rFonts w:hint="eastAsia"/>
        </w:rPr>
        <w:t xml:space="preserve"> </w:t>
      </w:r>
    </w:p>
    <w:p w14:paraId="37FD1063" w14:textId="77777777" w:rsidR="00EF3BA3" w:rsidRDefault="00EF3BA3">
      <w:pPr>
        <w:rPr>
          <w:rFonts w:hint="eastAsia"/>
        </w:rPr>
      </w:pPr>
      <w:r>
        <w:rPr>
          <w:rFonts w:hint="eastAsia"/>
        </w:rPr>
        <w:t>从“糟”看中国文化中的价值观</w:t>
      </w:r>
    </w:p>
    <w:p w14:paraId="4AB6E778" w14:textId="77777777" w:rsidR="00EF3BA3" w:rsidRDefault="00EF3BA3">
      <w:pPr>
        <w:rPr>
          <w:rFonts w:hint="eastAsia"/>
        </w:rPr>
      </w:pPr>
      <w:r>
        <w:rPr>
          <w:rFonts w:hint="eastAsia"/>
        </w:rPr>
        <w:t>一个字的背后往往隐藏着深刻的文化价值观念。“糟”虽然有时带有负面含义，但它同样提醒我们要懂得珍惜资源，避免浪费。在中国传统文化中，节约是一种美德，反对铺张浪费。这种思想贯穿于日常生活的方方面面，无论是饮食还是其他领域。“糟”在特定语境下还可以传达出一种朴素的生活哲学，即接受事物自然状态的能力。例如，当面对生活中的不如意时，能够保持平和心态，不去过分追求完美，这也正是中华文化中提倡的一种处世态度。</w:t>
      </w:r>
    </w:p>
    <w:p w14:paraId="13EA2CF1" w14:textId="77777777" w:rsidR="00EF3BA3" w:rsidRDefault="00EF3BA3">
      <w:pPr>
        <w:rPr>
          <w:rFonts w:hint="eastAsia"/>
        </w:rPr>
      </w:pPr>
    </w:p>
    <w:p w14:paraId="163EFF2A" w14:textId="77777777" w:rsidR="00EF3BA3" w:rsidRDefault="00EF3BA3">
      <w:pPr>
        <w:rPr>
          <w:rFonts w:hint="eastAsia"/>
        </w:rPr>
      </w:pPr>
      <w:r>
        <w:rPr>
          <w:rFonts w:hint="eastAsia"/>
        </w:rPr>
        <w:t xml:space="preserve"> </w:t>
      </w:r>
    </w:p>
    <w:p w14:paraId="649FFD0B" w14:textId="77777777" w:rsidR="00EF3BA3" w:rsidRDefault="00EF3BA3">
      <w:pPr>
        <w:rPr>
          <w:rFonts w:hint="eastAsia"/>
        </w:rPr>
      </w:pPr>
      <w:r>
        <w:rPr>
          <w:rFonts w:hint="eastAsia"/>
        </w:rPr>
        <w:t>最后的总结之前：拼音、组词与部首共同编织的文化网</w:t>
      </w:r>
    </w:p>
    <w:p w14:paraId="7CF03A87" w14:textId="77777777" w:rsidR="00EF3BA3" w:rsidRDefault="00EF3BA3">
      <w:pPr>
        <w:rPr>
          <w:rFonts w:hint="eastAsia"/>
        </w:rPr>
      </w:pPr>
      <w:r>
        <w:rPr>
          <w:rFonts w:hint="eastAsia"/>
        </w:rPr>
        <w:t>通过对“糟”的拼音、组词及部首的探讨，我们不仅加深了对该字本身的理解，更重要的是领略到了汉语作为一门古老而又充满活力的语言的魅力所在。每个汉字都是一个小宇宙，包含了无限的信息量。正如“糟”一样，看似简单却有着丰富内涵，它见证了中华民族悠久的历史变迁，同时也承载着先辈们留下的宝贵精神财富。希望本文能够激发读者对汉字的兴趣，并鼓励大家继续探索更多未知的汉字奥秘。</w:t>
      </w:r>
    </w:p>
    <w:p w14:paraId="1ACDE481" w14:textId="77777777" w:rsidR="00EF3BA3" w:rsidRDefault="00EF3BA3">
      <w:pPr>
        <w:rPr>
          <w:rFonts w:hint="eastAsia"/>
        </w:rPr>
      </w:pPr>
    </w:p>
    <w:p w14:paraId="60925FA5" w14:textId="77777777" w:rsidR="00EF3BA3" w:rsidRDefault="00EF3BA3">
      <w:pPr>
        <w:rPr>
          <w:rFonts w:hint="eastAsia"/>
        </w:rPr>
      </w:pPr>
      <w:r>
        <w:rPr>
          <w:rFonts w:hint="eastAsia"/>
        </w:rPr>
        <w:t>本文是由懂得生活网（dongdeshenghuo.com）为大家创作</w:t>
      </w:r>
    </w:p>
    <w:p w14:paraId="53FAEA05" w14:textId="67C3E0C2" w:rsidR="00963DFA" w:rsidRDefault="00963DFA"/>
    <w:sectPr w:rsidR="00963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FA"/>
    <w:rsid w:val="005E26B1"/>
    <w:rsid w:val="00963DFA"/>
    <w:rsid w:val="00EF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0E9AA-429C-4FD0-85A8-20922858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D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D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D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D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D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D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D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D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D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D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D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D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DFA"/>
    <w:rPr>
      <w:rFonts w:cstheme="majorBidi"/>
      <w:color w:val="2F5496" w:themeColor="accent1" w:themeShade="BF"/>
      <w:sz w:val="28"/>
      <w:szCs w:val="28"/>
    </w:rPr>
  </w:style>
  <w:style w:type="character" w:customStyle="1" w:styleId="50">
    <w:name w:val="标题 5 字符"/>
    <w:basedOn w:val="a0"/>
    <w:link w:val="5"/>
    <w:uiPriority w:val="9"/>
    <w:semiHidden/>
    <w:rsid w:val="00963DFA"/>
    <w:rPr>
      <w:rFonts w:cstheme="majorBidi"/>
      <w:color w:val="2F5496" w:themeColor="accent1" w:themeShade="BF"/>
      <w:sz w:val="24"/>
    </w:rPr>
  </w:style>
  <w:style w:type="character" w:customStyle="1" w:styleId="60">
    <w:name w:val="标题 6 字符"/>
    <w:basedOn w:val="a0"/>
    <w:link w:val="6"/>
    <w:uiPriority w:val="9"/>
    <w:semiHidden/>
    <w:rsid w:val="00963DFA"/>
    <w:rPr>
      <w:rFonts w:cstheme="majorBidi"/>
      <w:b/>
      <w:bCs/>
      <w:color w:val="2F5496" w:themeColor="accent1" w:themeShade="BF"/>
    </w:rPr>
  </w:style>
  <w:style w:type="character" w:customStyle="1" w:styleId="70">
    <w:name w:val="标题 7 字符"/>
    <w:basedOn w:val="a0"/>
    <w:link w:val="7"/>
    <w:uiPriority w:val="9"/>
    <w:semiHidden/>
    <w:rsid w:val="00963DFA"/>
    <w:rPr>
      <w:rFonts w:cstheme="majorBidi"/>
      <w:b/>
      <w:bCs/>
      <w:color w:val="595959" w:themeColor="text1" w:themeTint="A6"/>
    </w:rPr>
  </w:style>
  <w:style w:type="character" w:customStyle="1" w:styleId="80">
    <w:name w:val="标题 8 字符"/>
    <w:basedOn w:val="a0"/>
    <w:link w:val="8"/>
    <w:uiPriority w:val="9"/>
    <w:semiHidden/>
    <w:rsid w:val="00963DFA"/>
    <w:rPr>
      <w:rFonts w:cstheme="majorBidi"/>
      <w:color w:val="595959" w:themeColor="text1" w:themeTint="A6"/>
    </w:rPr>
  </w:style>
  <w:style w:type="character" w:customStyle="1" w:styleId="90">
    <w:name w:val="标题 9 字符"/>
    <w:basedOn w:val="a0"/>
    <w:link w:val="9"/>
    <w:uiPriority w:val="9"/>
    <w:semiHidden/>
    <w:rsid w:val="00963DFA"/>
    <w:rPr>
      <w:rFonts w:eastAsiaTheme="majorEastAsia" w:cstheme="majorBidi"/>
      <w:color w:val="595959" w:themeColor="text1" w:themeTint="A6"/>
    </w:rPr>
  </w:style>
  <w:style w:type="paragraph" w:styleId="a3">
    <w:name w:val="Title"/>
    <w:basedOn w:val="a"/>
    <w:next w:val="a"/>
    <w:link w:val="a4"/>
    <w:uiPriority w:val="10"/>
    <w:qFormat/>
    <w:rsid w:val="00963D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D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D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D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DFA"/>
    <w:pPr>
      <w:spacing w:before="160"/>
      <w:jc w:val="center"/>
    </w:pPr>
    <w:rPr>
      <w:i/>
      <w:iCs/>
      <w:color w:val="404040" w:themeColor="text1" w:themeTint="BF"/>
    </w:rPr>
  </w:style>
  <w:style w:type="character" w:customStyle="1" w:styleId="a8">
    <w:name w:val="引用 字符"/>
    <w:basedOn w:val="a0"/>
    <w:link w:val="a7"/>
    <w:uiPriority w:val="29"/>
    <w:rsid w:val="00963DFA"/>
    <w:rPr>
      <w:i/>
      <w:iCs/>
      <w:color w:val="404040" w:themeColor="text1" w:themeTint="BF"/>
    </w:rPr>
  </w:style>
  <w:style w:type="paragraph" w:styleId="a9">
    <w:name w:val="List Paragraph"/>
    <w:basedOn w:val="a"/>
    <w:uiPriority w:val="34"/>
    <w:qFormat/>
    <w:rsid w:val="00963DFA"/>
    <w:pPr>
      <w:ind w:left="720"/>
      <w:contextualSpacing/>
    </w:pPr>
  </w:style>
  <w:style w:type="character" w:styleId="aa">
    <w:name w:val="Intense Emphasis"/>
    <w:basedOn w:val="a0"/>
    <w:uiPriority w:val="21"/>
    <w:qFormat/>
    <w:rsid w:val="00963DFA"/>
    <w:rPr>
      <w:i/>
      <w:iCs/>
      <w:color w:val="2F5496" w:themeColor="accent1" w:themeShade="BF"/>
    </w:rPr>
  </w:style>
  <w:style w:type="paragraph" w:styleId="ab">
    <w:name w:val="Intense Quote"/>
    <w:basedOn w:val="a"/>
    <w:next w:val="a"/>
    <w:link w:val="ac"/>
    <w:uiPriority w:val="30"/>
    <w:qFormat/>
    <w:rsid w:val="00963D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DFA"/>
    <w:rPr>
      <w:i/>
      <w:iCs/>
      <w:color w:val="2F5496" w:themeColor="accent1" w:themeShade="BF"/>
    </w:rPr>
  </w:style>
  <w:style w:type="character" w:styleId="ad">
    <w:name w:val="Intense Reference"/>
    <w:basedOn w:val="a0"/>
    <w:uiPriority w:val="32"/>
    <w:qFormat/>
    <w:rsid w:val="00963D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