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D006" w14:textId="77777777" w:rsidR="00263683" w:rsidRDefault="00263683">
      <w:pPr>
        <w:rPr>
          <w:rFonts w:hint="eastAsia"/>
        </w:rPr>
      </w:pPr>
      <w:r>
        <w:rPr>
          <w:rFonts w:hint="eastAsia"/>
        </w:rPr>
        <w:t>粤拼和广拼区别</w:t>
      </w:r>
    </w:p>
    <w:p w14:paraId="623EAEFE" w14:textId="77777777" w:rsidR="00263683" w:rsidRDefault="00263683">
      <w:pPr>
        <w:rPr>
          <w:rFonts w:hint="eastAsia"/>
        </w:rPr>
      </w:pPr>
      <w:r>
        <w:rPr>
          <w:rFonts w:hint="eastAsia"/>
        </w:rPr>
        <w:t>在广东话（即粤语）的拼音系统中，存在着两种主要的拼写体系：粤拼（Jyutping）和广拼（Guangdong Pinyin）。这两种系统虽然都是为了方便学习和记录粤语而设计，但它们之间存在一些显著的区别。本文将探讨这两套拼音系统的不同之处，以及它们各自的特点。</w:t>
      </w:r>
    </w:p>
    <w:p w14:paraId="4A9380B1" w14:textId="77777777" w:rsidR="00263683" w:rsidRDefault="00263683">
      <w:pPr>
        <w:rPr>
          <w:rFonts w:hint="eastAsia"/>
        </w:rPr>
      </w:pPr>
    </w:p>
    <w:p w14:paraId="46D81541" w14:textId="77777777" w:rsidR="00263683" w:rsidRDefault="00263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AE0D2" w14:textId="77777777" w:rsidR="00263683" w:rsidRDefault="00263683">
      <w:pPr>
        <w:rPr>
          <w:rFonts w:hint="eastAsia"/>
        </w:rPr>
      </w:pPr>
      <w:r>
        <w:rPr>
          <w:rFonts w:hint="eastAsia"/>
        </w:rPr>
        <w:t>起源与目的</w:t>
      </w:r>
    </w:p>
    <w:p w14:paraId="1C1493C5" w14:textId="77777777" w:rsidR="00263683" w:rsidRDefault="00263683">
      <w:pPr>
        <w:rPr>
          <w:rFonts w:hint="eastAsia"/>
        </w:rPr>
      </w:pPr>
      <w:r>
        <w:rPr>
          <w:rFonts w:hint="eastAsia"/>
        </w:rPr>
        <w:t>粤拼是由香港中文大学中国语言及文学系的一群学者于1993年所制定，旨在为粤语提供一套标准的拼音系统。它广泛应用于香港，并逐渐被澳门接受。粤拼的设计考虑了粤语的语音特点，确保每个音节都有对应的符号表示，且尽量使用国际音标（IPA）的发音原则，使非母语者也容易上手。</w:t>
      </w:r>
    </w:p>
    <w:p w14:paraId="277298B4" w14:textId="77777777" w:rsidR="00263683" w:rsidRDefault="00263683">
      <w:pPr>
        <w:rPr>
          <w:rFonts w:hint="eastAsia"/>
        </w:rPr>
      </w:pPr>
    </w:p>
    <w:p w14:paraId="5C307231" w14:textId="77777777" w:rsidR="00263683" w:rsidRDefault="00263683">
      <w:pPr>
        <w:rPr>
          <w:rFonts w:hint="eastAsia"/>
        </w:rPr>
      </w:pPr>
      <w:r>
        <w:rPr>
          <w:rFonts w:hint="eastAsia"/>
        </w:rPr>
        <w:t>相比之下，广拼是广东省教育部门在20世纪80年代初推出的一种拼音方案，目的是为了推广普通话的同时保留地方方言特色。由于其出发点是为了辅助普通话教学，因此广拼更倾向于与普通话拼音保持一致，以便于普通话使用者理解和学习。</w:t>
      </w:r>
    </w:p>
    <w:p w14:paraId="27111BF0" w14:textId="77777777" w:rsidR="00263683" w:rsidRDefault="00263683">
      <w:pPr>
        <w:rPr>
          <w:rFonts w:hint="eastAsia"/>
        </w:rPr>
      </w:pPr>
    </w:p>
    <w:p w14:paraId="2BFC4BED" w14:textId="77777777" w:rsidR="00263683" w:rsidRDefault="00263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E9E3E" w14:textId="77777777" w:rsidR="00263683" w:rsidRDefault="00263683">
      <w:pPr>
        <w:rPr>
          <w:rFonts w:hint="eastAsia"/>
        </w:rPr>
      </w:pPr>
      <w:r>
        <w:rPr>
          <w:rFonts w:hint="eastAsia"/>
        </w:rPr>
        <w:t>声母与韵母</w:t>
      </w:r>
    </w:p>
    <w:p w14:paraId="00148B68" w14:textId="77777777" w:rsidR="00263683" w:rsidRDefault="00263683">
      <w:pPr>
        <w:rPr>
          <w:rFonts w:hint="eastAsia"/>
        </w:rPr>
      </w:pPr>
      <w:r>
        <w:rPr>
          <w:rFonts w:hint="eastAsia"/>
        </w:rPr>
        <w:t>在声母方面，粤拼和广拼大部分情况下是相同的，但在某些特定情况下会有差异。例如，“边”字在粤拼中写作“bin6”，而在广拼中则是“bian”。这反映了两者对于某些音素的不同处理方式。</w:t>
      </w:r>
    </w:p>
    <w:p w14:paraId="16FEDD23" w14:textId="77777777" w:rsidR="00263683" w:rsidRDefault="00263683">
      <w:pPr>
        <w:rPr>
          <w:rFonts w:hint="eastAsia"/>
        </w:rPr>
      </w:pPr>
    </w:p>
    <w:p w14:paraId="40D10028" w14:textId="77777777" w:rsidR="00263683" w:rsidRDefault="00263683">
      <w:pPr>
        <w:rPr>
          <w:rFonts w:hint="eastAsia"/>
        </w:rPr>
      </w:pPr>
      <w:r>
        <w:rPr>
          <w:rFonts w:hint="eastAsia"/>
        </w:rPr>
        <w:t>至于韵母，两者的差别更为明显。粤拼拥有更加丰富的韵母组合来准确表达粤语中的各种声音，比如“aa6”、“eo5”等，在广拼里则没有相应的表现形式。这是因为广拼试图简化发音规则以适应普通话拼音体系，从而牺牲了一些粤语特有的发音细节。</w:t>
      </w:r>
    </w:p>
    <w:p w14:paraId="6FA65477" w14:textId="77777777" w:rsidR="00263683" w:rsidRDefault="00263683">
      <w:pPr>
        <w:rPr>
          <w:rFonts w:hint="eastAsia"/>
        </w:rPr>
      </w:pPr>
    </w:p>
    <w:p w14:paraId="265A9963" w14:textId="77777777" w:rsidR="00263683" w:rsidRDefault="00263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5AAEB" w14:textId="77777777" w:rsidR="00263683" w:rsidRDefault="00263683">
      <w:pPr>
        <w:rPr>
          <w:rFonts w:hint="eastAsia"/>
        </w:rPr>
      </w:pPr>
      <w:r>
        <w:rPr>
          <w:rFonts w:hint="eastAsia"/>
        </w:rPr>
        <w:t>声调符号</w:t>
      </w:r>
    </w:p>
    <w:p w14:paraId="1DDA5746" w14:textId="77777777" w:rsidR="00263683" w:rsidRDefault="00263683">
      <w:pPr>
        <w:rPr>
          <w:rFonts w:hint="eastAsia"/>
        </w:rPr>
      </w:pPr>
      <w:r>
        <w:rPr>
          <w:rFonts w:hint="eastAsia"/>
        </w:rPr>
        <w:t>关于声调，粤拼采用数字标记法，在每个音节后加上一个从1到6的数字来表示六个不同的声调，这种方法直观易懂，易于编程实现。而广拼则采用了类似于普通话拼音的声调符号，通过在字母上方添加符号如阴平、阳平、上声、去声等来区分不同声调，这种做法可能对熟悉普通话拼音的人来说更为熟悉。</w:t>
      </w:r>
    </w:p>
    <w:p w14:paraId="73EEA0B4" w14:textId="77777777" w:rsidR="00263683" w:rsidRDefault="00263683">
      <w:pPr>
        <w:rPr>
          <w:rFonts w:hint="eastAsia"/>
        </w:rPr>
      </w:pPr>
    </w:p>
    <w:p w14:paraId="77BF091F" w14:textId="77777777" w:rsidR="00263683" w:rsidRDefault="00263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91AE1" w14:textId="77777777" w:rsidR="00263683" w:rsidRDefault="00263683">
      <w:pPr>
        <w:rPr>
          <w:rFonts w:hint="eastAsia"/>
        </w:rPr>
      </w:pPr>
      <w:r>
        <w:rPr>
          <w:rFonts w:hint="eastAsia"/>
        </w:rPr>
        <w:t>应用范围</w:t>
      </w:r>
    </w:p>
    <w:p w14:paraId="7F181472" w14:textId="77777777" w:rsidR="00263683" w:rsidRDefault="00263683">
      <w:pPr>
        <w:rPr>
          <w:rFonts w:hint="eastAsia"/>
        </w:rPr>
      </w:pPr>
      <w:r>
        <w:rPr>
          <w:rFonts w:hint="eastAsia"/>
        </w:rPr>
        <w:t>粤拼由于其精确度高，能够很好地反映粤语的实际发音，因此在香港、澳门等地被广泛用于词典编纂、语言教学等领域。许多在线资源和服务也优先选择粤拼作为粤语输入的标准。</w:t>
      </w:r>
    </w:p>
    <w:p w14:paraId="6A9F1FC4" w14:textId="77777777" w:rsidR="00263683" w:rsidRDefault="00263683">
      <w:pPr>
        <w:rPr>
          <w:rFonts w:hint="eastAsia"/>
        </w:rPr>
      </w:pPr>
    </w:p>
    <w:p w14:paraId="10629B86" w14:textId="77777777" w:rsidR="00263683" w:rsidRDefault="00263683">
      <w:pPr>
        <w:rPr>
          <w:rFonts w:hint="eastAsia"/>
        </w:rPr>
      </w:pPr>
      <w:r>
        <w:rPr>
          <w:rFonts w:hint="eastAsia"/>
        </w:rPr>
        <w:t>广拼则更多地出现在中国大陆地区，尤其是在广东省内的一些官方文件或教材中。然而，随着时代的发展和技术的进步，越来越多的人开始认识到粤拼的优势，即使是在大陆地区，也有越来越多的学习者倾向于使用粤拼进行粤语学习。</w:t>
      </w:r>
    </w:p>
    <w:p w14:paraId="23CDDC76" w14:textId="77777777" w:rsidR="00263683" w:rsidRDefault="00263683">
      <w:pPr>
        <w:rPr>
          <w:rFonts w:hint="eastAsia"/>
        </w:rPr>
      </w:pPr>
    </w:p>
    <w:p w14:paraId="3801A67F" w14:textId="77777777" w:rsidR="00263683" w:rsidRDefault="00263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D905F" w14:textId="77777777" w:rsidR="00263683" w:rsidRDefault="00263683">
      <w:pPr>
        <w:rPr>
          <w:rFonts w:hint="eastAsia"/>
        </w:rPr>
      </w:pPr>
      <w:r>
        <w:rPr>
          <w:rFonts w:hint="eastAsia"/>
        </w:rPr>
        <w:t>最后的总结</w:t>
      </w:r>
    </w:p>
    <w:p w14:paraId="62FE6988" w14:textId="77777777" w:rsidR="00263683" w:rsidRDefault="00263683">
      <w:pPr>
        <w:rPr>
          <w:rFonts w:hint="eastAsia"/>
        </w:rPr>
      </w:pPr>
      <w:r>
        <w:rPr>
          <w:rFonts w:hint="eastAsia"/>
        </w:rPr>
        <w:t>粤拼和广拼各有千秋。粤拼以其严谨性和准确性著称，适用于需要高度忠实于原始发音的情景；而广拼因其与普通话拼音的相似性，可能更适合那些希望通过简单转换就能掌握两种语言的人群。无论是哪一种拼音系统，它们都在各自的领域发挥着重要作用，共同推动了粤语文化的传承与发展。</w:t>
      </w:r>
    </w:p>
    <w:p w14:paraId="4BC544D0" w14:textId="77777777" w:rsidR="00263683" w:rsidRDefault="00263683">
      <w:pPr>
        <w:rPr>
          <w:rFonts w:hint="eastAsia"/>
        </w:rPr>
      </w:pPr>
    </w:p>
    <w:p w14:paraId="618C6377" w14:textId="77777777" w:rsidR="00263683" w:rsidRDefault="00263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689F1" w14:textId="69EDC430" w:rsidR="00570A96" w:rsidRDefault="00570A96"/>
    <w:sectPr w:rsidR="0057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96"/>
    <w:rsid w:val="00263683"/>
    <w:rsid w:val="00570A9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7797B-C5A9-4954-A6F0-AFF8B77E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