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3366B" w14:textId="77777777" w:rsidR="00E44651" w:rsidRDefault="00E44651">
      <w:pPr>
        <w:rPr>
          <w:rFonts w:hint="eastAsia"/>
        </w:rPr>
      </w:pPr>
      <w:r>
        <w:rPr>
          <w:rFonts w:hint="eastAsia"/>
        </w:rPr>
        <w:t>竹子的拼音声调怎么标几声的</w:t>
      </w:r>
    </w:p>
    <w:p w14:paraId="1A68EFCA" w14:textId="77777777" w:rsidR="00E44651" w:rsidRDefault="00E44651">
      <w:pPr>
        <w:rPr>
          <w:rFonts w:hint="eastAsia"/>
        </w:rPr>
      </w:pPr>
      <w:r>
        <w:rPr>
          <w:rFonts w:hint="eastAsia"/>
        </w:rPr>
        <w:t>汉字的发音由声母、韵母和声调组成，而拼音是汉语的音节文字表示法，用来标记汉字的读音。竹子作为中国文化中不可或缺的一部分，其拼音自然也遵循了汉语拼音系统的规定。在我们深入了解“竹子”的拼音声调之前，先简单了解一下什么是声调。</w:t>
      </w:r>
    </w:p>
    <w:p w14:paraId="6353475B" w14:textId="77777777" w:rsidR="00E44651" w:rsidRDefault="00E44651">
      <w:pPr>
        <w:rPr>
          <w:rFonts w:hint="eastAsia"/>
        </w:rPr>
      </w:pPr>
    </w:p>
    <w:p w14:paraId="55349B02" w14:textId="77777777" w:rsidR="00E44651" w:rsidRDefault="00E44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66AA2" w14:textId="77777777" w:rsidR="00E44651" w:rsidRDefault="00E44651">
      <w:pPr>
        <w:rPr>
          <w:rFonts w:hint="eastAsia"/>
        </w:rPr>
      </w:pPr>
      <w:r>
        <w:rPr>
          <w:rFonts w:hint="eastAsia"/>
        </w:rPr>
        <w:t>何为声调？</w:t>
      </w:r>
    </w:p>
    <w:p w14:paraId="1BEE4BE7" w14:textId="77777777" w:rsidR="00E44651" w:rsidRDefault="00E44651">
      <w:pPr>
        <w:rPr>
          <w:rFonts w:hint="eastAsia"/>
        </w:rPr>
      </w:pPr>
      <w:r>
        <w:rPr>
          <w:rFonts w:hint="eastAsia"/>
        </w:rPr>
        <w:t>声调指的是发音时音高的变化模式，它能改变一个字的意义。普通话中有四个主要的声调和一个轻声。这四个声调分别是：阴平（第一声），阳平（第二声），上声（第三声），去声（第四声）。每个声调都有独特的音高走向，对于学习者来说，正确地标记和发音声调是掌握中文的关键。</w:t>
      </w:r>
    </w:p>
    <w:p w14:paraId="54E6808A" w14:textId="77777777" w:rsidR="00E44651" w:rsidRDefault="00E44651">
      <w:pPr>
        <w:rPr>
          <w:rFonts w:hint="eastAsia"/>
        </w:rPr>
      </w:pPr>
    </w:p>
    <w:p w14:paraId="473ABDBD" w14:textId="77777777" w:rsidR="00E44651" w:rsidRDefault="00E44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23397" w14:textId="77777777" w:rsidR="00E44651" w:rsidRDefault="00E44651">
      <w:pPr>
        <w:rPr>
          <w:rFonts w:hint="eastAsia"/>
        </w:rPr>
      </w:pPr>
      <w:r>
        <w:rPr>
          <w:rFonts w:hint="eastAsia"/>
        </w:rPr>
        <w:t>竹子的拼音与声调</w:t>
      </w:r>
    </w:p>
    <w:p w14:paraId="798B4C63" w14:textId="77777777" w:rsidR="00E44651" w:rsidRDefault="00E44651">
      <w:pPr>
        <w:rPr>
          <w:rFonts w:hint="eastAsia"/>
        </w:rPr>
      </w:pPr>
      <w:r>
        <w:rPr>
          <w:rFonts w:hint="eastAsia"/>
        </w:rPr>
        <w:t>“竹”字的拼音是 “zhú”，它属于第二声，也就是阳平。在书写时，我们会看到字母上方有一个从左下到右上的斜线符号（′），这个符号就代表了它的声调。当你念出这个字时，你的声音应该从中音开始上升，就像你在提问或者表达惊讶时语调会上扬一样。</w:t>
      </w:r>
    </w:p>
    <w:p w14:paraId="0F660DAF" w14:textId="77777777" w:rsidR="00E44651" w:rsidRDefault="00E44651">
      <w:pPr>
        <w:rPr>
          <w:rFonts w:hint="eastAsia"/>
        </w:rPr>
      </w:pPr>
    </w:p>
    <w:p w14:paraId="62E5FDB3" w14:textId="77777777" w:rsidR="00E44651" w:rsidRDefault="00E44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6C24D" w14:textId="77777777" w:rsidR="00E44651" w:rsidRDefault="00E44651">
      <w:pPr>
        <w:rPr>
          <w:rFonts w:hint="eastAsia"/>
        </w:rPr>
      </w:pPr>
      <w:r>
        <w:rPr>
          <w:rFonts w:hint="eastAsia"/>
        </w:rPr>
        <w:t>如何记忆声调</w:t>
      </w:r>
    </w:p>
    <w:p w14:paraId="2555E83C" w14:textId="77777777" w:rsidR="00E44651" w:rsidRDefault="00E44651">
      <w:pPr>
        <w:rPr>
          <w:rFonts w:hint="eastAsia"/>
        </w:rPr>
      </w:pPr>
      <w:r>
        <w:rPr>
          <w:rFonts w:hint="eastAsia"/>
        </w:rPr>
        <w:t>对于像“竹子”这样的词汇，记住它们的声调可以通过重复练习和联想记忆来实现。例如，“竹”让人联想到竹林中的风声，那是一种悠扬的声音，可以联想到音调的上升。同时，将“竹”与其他同声调的词一起练习，如“书”（shū）、“猪”（zhū），可以帮助加深对第二声的理解。</w:t>
      </w:r>
    </w:p>
    <w:p w14:paraId="7F1C428C" w14:textId="77777777" w:rsidR="00E44651" w:rsidRDefault="00E44651">
      <w:pPr>
        <w:rPr>
          <w:rFonts w:hint="eastAsia"/>
        </w:rPr>
      </w:pPr>
    </w:p>
    <w:p w14:paraId="67DE4C37" w14:textId="77777777" w:rsidR="00E44651" w:rsidRDefault="00E44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52FDA" w14:textId="77777777" w:rsidR="00E44651" w:rsidRDefault="00E44651">
      <w:pPr>
        <w:rPr>
          <w:rFonts w:hint="eastAsia"/>
        </w:rPr>
      </w:pPr>
      <w:r>
        <w:rPr>
          <w:rFonts w:hint="eastAsia"/>
        </w:rPr>
        <w:t>声调的重要性</w:t>
      </w:r>
    </w:p>
    <w:p w14:paraId="5BA902AF" w14:textId="77777777" w:rsidR="00E44651" w:rsidRDefault="00E44651">
      <w:pPr>
        <w:rPr>
          <w:rFonts w:hint="eastAsia"/>
        </w:rPr>
      </w:pPr>
      <w:r>
        <w:rPr>
          <w:rFonts w:hint="eastAsia"/>
        </w:rPr>
        <w:t>在中文里，声调的不同可以使词语意义截然不同。“竹”（zhú）与“足”（zú）、“烛”（zhú）虽然拼音相似，但由于声调的不同，含义完全不同。因此，在说中文时准确地发出正确的声调是非常重要的，特别是在正式场合或是为了确保交流的准确性。</w:t>
      </w:r>
    </w:p>
    <w:p w14:paraId="031BF85D" w14:textId="77777777" w:rsidR="00E44651" w:rsidRDefault="00E44651">
      <w:pPr>
        <w:rPr>
          <w:rFonts w:hint="eastAsia"/>
        </w:rPr>
      </w:pPr>
    </w:p>
    <w:p w14:paraId="05435F31" w14:textId="77777777" w:rsidR="00E44651" w:rsidRDefault="00E446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6D493" w14:textId="77777777" w:rsidR="00E44651" w:rsidRDefault="00E44651">
      <w:pPr>
        <w:rPr>
          <w:rFonts w:hint="eastAsia"/>
        </w:rPr>
      </w:pPr>
      <w:r>
        <w:rPr>
          <w:rFonts w:hint="eastAsia"/>
        </w:rPr>
        <w:t>最后的总结</w:t>
      </w:r>
    </w:p>
    <w:p w14:paraId="00F2F00E" w14:textId="77777777" w:rsidR="00E44651" w:rsidRDefault="00E44651">
      <w:pPr>
        <w:rPr>
          <w:rFonts w:hint="eastAsia"/>
        </w:rPr>
      </w:pPr>
      <w:r>
        <w:rPr>
          <w:rFonts w:hint="eastAsia"/>
        </w:rPr>
        <w:t>“竹子”的拼音是 “zhú zǐ”，其中“竹”为第二声，“子”为第三声。了解并正确使用声调不仅有助于提高语言交流的准确性，也是深入理解中国文化和语言的一个重要方面。通过不断地练习和实际应用，我们可以更好地掌握这一独特且复杂的语言特征。</w:t>
      </w:r>
    </w:p>
    <w:p w14:paraId="4A4BE269" w14:textId="77777777" w:rsidR="00E44651" w:rsidRDefault="00E44651">
      <w:pPr>
        <w:rPr>
          <w:rFonts w:hint="eastAsia"/>
        </w:rPr>
      </w:pPr>
    </w:p>
    <w:p w14:paraId="2BBB05D9" w14:textId="77777777" w:rsidR="00E44651" w:rsidRDefault="00E446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A4066" w14:textId="5C39AD52" w:rsidR="00692CD6" w:rsidRDefault="00692CD6"/>
    <w:sectPr w:rsidR="00692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D6"/>
    <w:rsid w:val="005E26B1"/>
    <w:rsid w:val="00692CD6"/>
    <w:rsid w:val="00E4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814F4-9870-423D-8D3C-41F811CF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