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20CF" w14:textId="77777777" w:rsidR="00442888" w:rsidRDefault="00442888">
      <w:pPr>
        <w:rPr>
          <w:rFonts w:hint="eastAsia"/>
        </w:rPr>
      </w:pPr>
      <w:r>
        <w:rPr>
          <w:rFonts w:hint="eastAsia"/>
        </w:rPr>
        <w:t>砸烂的拼音：zá làn</w:t>
      </w:r>
    </w:p>
    <w:p w14:paraId="11538D32" w14:textId="77777777" w:rsidR="00442888" w:rsidRDefault="00442888">
      <w:pPr>
        <w:rPr>
          <w:rFonts w:hint="eastAsia"/>
        </w:rPr>
      </w:pPr>
      <w:r>
        <w:rPr>
          <w:rFonts w:hint="eastAsia"/>
        </w:rPr>
        <w:t>在汉语中，“砸烂”（zá làn）是一个动宾结构的词语，它描绘了将某物用力击碎或破坏到无法修复的状态。这个词汇不仅仅是物理上对物体进行破坏的行为描述，在语言使用中也常常带有强烈的感情色彩和象征意义。当人们说“砸烂”时，往往表达了愤怒、不满或是决心彻底改变现状的情绪。</w:t>
      </w:r>
    </w:p>
    <w:p w14:paraId="6DE9C1F2" w14:textId="77777777" w:rsidR="00442888" w:rsidRDefault="00442888">
      <w:pPr>
        <w:rPr>
          <w:rFonts w:hint="eastAsia"/>
        </w:rPr>
      </w:pPr>
    </w:p>
    <w:p w14:paraId="28B04945" w14:textId="77777777" w:rsidR="00442888" w:rsidRDefault="00442888">
      <w:pPr>
        <w:rPr>
          <w:rFonts w:hint="eastAsia"/>
        </w:rPr>
      </w:pPr>
      <w:r>
        <w:rPr>
          <w:rFonts w:hint="eastAsia"/>
        </w:rPr>
        <w:t xml:space="preserve"> </w:t>
      </w:r>
    </w:p>
    <w:p w14:paraId="6EA0A9C7" w14:textId="77777777" w:rsidR="00442888" w:rsidRDefault="00442888">
      <w:pPr>
        <w:rPr>
          <w:rFonts w:hint="eastAsia"/>
        </w:rPr>
      </w:pPr>
      <w:r>
        <w:rPr>
          <w:rFonts w:hint="eastAsia"/>
        </w:rPr>
        <w:t>从历史角度看砸烂的意义</w:t>
      </w:r>
    </w:p>
    <w:p w14:paraId="75D58916" w14:textId="77777777" w:rsidR="00442888" w:rsidRDefault="00442888">
      <w:pPr>
        <w:rPr>
          <w:rFonts w:hint="eastAsia"/>
        </w:rPr>
      </w:pPr>
      <w:r>
        <w:rPr>
          <w:rFonts w:hint="eastAsia"/>
        </w:rPr>
        <w:t>回顾历史，我们可以在不同的时期找到“砸烂”的身影。例如，在文化大革命期间，这一词被广泛用于表达对旧制度、旧文化的强烈反对态度。那时的人们用实际行动去“砸烂”四旧——即旧思想、旧文化、旧风俗、旧习惯，这不仅是一场物质上的破坏运动，更是一次深刻的社会变革尝试。虽然这段历史充满争议，但它确实让人们看到了“砸烂”背后的强大力量及其带来的深远影响。</w:t>
      </w:r>
    </w:p>
    <w:p w14:paraId="3B7D4F47" w14:textId="77777777" w:rsidR="00442888" w:rsidRDefault="00442888">
      <w:pPr>
        <w:rPr>
          <w:rFonts w:hint="eastAsia"/>
        </w:rPr>
      </w:pPr>
    </w:p>
    <w:p w14:paraId="15A18EAD" w14:textId="77777777" w:rsidR="00442888" w:rsidRDefault="00442888">
      <w:pPr>
        <w:rPr>
          <w:rFonts w:hint="eastAsia"/>
        </w:rPr>
      </w:pPr>
      <w:r>
        <w:rPr>
          <w:rFonts w:hint="eastAsia"/>
        </w:rPr>
        <w:t xml:space="preserve"> </w:t>
      </w:r>
    </w:p>
    <w:p w14:paraId="6B7552F2" w14:textId="77777777" w:rsidR="00442888" w:rsidRDefault="00442888">
      <w:pPr>
        <w:rPr>
          <w:rFonts w:hint="eastAsia"/>
        </w:rPr>
      </w:pPr>
      <w:r>
        <w:rPr>
          <w:rFonts w:hint="eastAsia"/>
        </w:rPr>
        <w:t>砸烂在文学作品中的体现</w:t>
      </w:r>
    </w:p>
    <w:p w14:paraId="7512B986" w14:textId="77777777" w:rsidR="00442888" w:rsidRDefault="00442888">
      <w:pPr>
        <w:rPr>
          <w:rFonts w:hint="eastAsia"/>
        </w:rPr>
      </w:pPr>
      <w:r>
        <w:rPr>
          <w:rFonts w:hint="eastAsia"/>
        </w:rPr>
        <w:t>在文学创作领域，“砸烂”同样扮演着重要的角色。作家们通过细腻的笔触描写人物如何经历内心挣扎后决定“砸烂”束缚自己的枷锁，以此来展现人性中反抗压迫、追求自由的一面。比如鲁迅先生在其小说《狂人日记》中就隐喻性地提到过类似的概念，借由主人公之口表达了对于封建礼教和社会不公现象的深切反感与抗争意志。</w:t>
      </w:r>
    </w:p>
    <w:p w14:paraId="239B9E7A" w14:textId="77777777" w:rsidR="00442888" w:rsidRDefault="00442888">
      <w:pPr>
        <w:rPr>
          <w:rFonts w:hint="eastAsia"/>
        </w:rPr>
      </w:pPr>
    </w:p>
    <w:p w14:paraId="49C5BDCE" w14:textId="77777777" w:rsidR="00442888" w:rsidRDefault="00442888">
      <w:pPr>
        <w:rPr>
          <w:rFonts w:hint="eastAsia"/>
        </w:rPr>
      </w:pPr>
      <w:r>
        <w:rPr>
          <w:rFonts w:hint="eastAsia"/>
        </w:rPr>
        <w:t xml:space="preserve"> </w:t>
      </w:r>
    </w:p>
    <w:p w14:paraId="661CB93F" w14:textId="77777777" w:rsidR="00442888" w:rsidRDefault="00442888">
      <w:pPr>
        <w:rPr>
          <w:rFonts w:hint="eastAsia"/>
        </w:rPr>
      </w:pPr>
      <w:r>
        <w:rPr>
          <w:rFonts w:hint="eastAsia"/>
        </w:rPr>
        <w:t>现代语境下的砸烂</w:t>
      </w:r>
    </w:p>
    <w:p w14:paraId="5FCE98CB" w14:textId="77777777" w:rsidR="00442888" w:rsidRDefault="00442888">
      <w:pPr>
        <w:rPr>
          <w:rFonts w:hint="eastAsia"/>
        </w:rPr>
      </w:pPr>
      <w:r>
        <w:rPr>
          <w:rFonts w:hint="eastAsia"/>
        </w:rPr>
        <w:t>进入现代社会，“砸烂”的含义有了新的发展。如今它更多地出现在比喻义中，指打破常规思维定式、创新求变的精神。企业家可能会谈论要“砸烂”传统商业模式，以适应快速变化的市场需求；科技工作者则可能立志于“砸烂”现有技术瓶颈，推动行业进步。这种意义上的“砸烂”，不再局限于物理层面的破坏，而是强调一种积极进取、勇于革新的态度。</w:t>
      </w:r>
    </w:p>
    <w:p w14:paraId="105274F7" w14:textId="77777777" w:rsidR="00442888" w:rsidRDefault="00442888">
      <w:pPr>
        <w:rPr>
          <w:rFonts w:hint="eastAsia"/>
        </w:rPr>
      </w:pPr>
    </w:p>
    <w:p w14:paraId="1B10E205" w14:textId="77777777" w:rsidR="00442888" w:rsidRDefault="00442888">
      <w:pPr>
        <w:rPr>
          <w:rFonts w:hint="eastAsia"/>
        </w:rPr>
      </w:pPr>
      <w:r>
        <w:rPr>
          <w:rFonts w:hint="eastAsia"/>
        </w:rPr>
        <w:t xml:space="preserve"> </w:t>
      </w:r>
    </w:p>
    <w:p w14:paraId="479D7493" w14:textId="77777777" w:rsidR="00442888" w:rsidRDefault="00442888">
      <w:pPr>
        <w:rPr>
          <w:rFonts w:hint="eastAsia"/>
        </w:rPr>
      </w:pPr>
      <w:r>
        <w:rPr>
          <w:rFonts w:hint="eastAsia"/>
        </w:rPr>
        <w:t>最后的总结</w:t>
      </w:r>
    </w:p>
    <w:p w14:paraId="7CE03D75" w14:textId="77777777" w:rsidR="00442888" w:rsidRDefault="00442888">
      <w:pPr>
        <w:rPr>
          <w:rFonts w:hint="eastAsia"/>
        </w:rPr>
      </w:pPr>
      <w:r>
        <w:rPr>
          <w:rFonts w:hint="eastAsia"/>
        </w:rPr>
        <w:t>“砸烂”的拼音为zà làn，这个词不仅承载着丰富的历史文化内涵，也在当代社会继续发挥着独特的作用。无论是作为具体行为还是抽象理念，“砸烂”都提醒着我们要敢于面对困难挑战，勇于突破自我局限，向着更加美好的未来迈进。</w:t>
      </w:r>
    </w:p>
    <w:p w14:paraId="18436D31" w14:textId="77777777" w:rsidR="00442888" w:rsidRDefault="00442888">
      <w:pPr>
        <w:rPr>
          <w:rFonts w:hint="eastAsia"/>
        </w:rPr>
      </w:pPr>
    </w:p>
    <w:p w14:paraId="153C8902" w14:textId="77777777" w:rsidR="00442888" w:rsidRDefault="00442888">
      <w:pPr>
        <w:rPr>
          <w:rFonts w:hint="eastAsia"/>
        </w:rPr>
      </w:pPr>
      <w:r>
        <w:rPr>
          <w:rFonts w:hint="eastAsia"/>
        </w:rPr>
        <w:t>本文是由懂得生活网（dongdeshenghuo.com）为大家创作</w:t>
      </w:r>
    </w:p>
    <w:p w14:paraId="270AA414" w14:textId="6DC0B715" w:rsidR="00D863EC" w:rsidRDefault="00D863EC"/>
    <w:sectPr w:rsidR="00D86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EC"/>
    <w:rsid w:val="00442888"/>
    <w:rsid w:val="005E26B1"/>
    <w:rsid w:val="00D8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C5E6-33F9-4A6F-99E4-007E010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3EC"/>
    <w:rPr>
      <w:rFonts w:cstheme="majorBidi"/>
      <w:color w:val="2F5496" w:themeColor="accent1" w:themeShade="BF"/>
      <w:sz w:val="28"/>
      <w:szCs w:val="28"/>
    </w:rPr>
  </w:style>
  <w:style w:type="character" w:customStyle="1" w:styleId="50">
    <w:name w:val="标题 5 字符"/>
    <w:basedOn w:val="a0"/>
    <w:link w:val="5"/>
    <w:uiPriority w:val="9"/>
    <w:semiHidden/>
    <w:rsid w:val="00D863EC"/>
    <w:rPr>
      <w:rFonts w:cstheme="majorBidi"/>
      <w:color w:val="2F5496" w:themeColor="accent1" w:themeShade="BF"/>
      <w:sz w:val="24"/>
    </w:rPr>
  </w:style>
  <w:style w:type="character" w:customStyle="1" w:styleId="60">
    <w:name w:val="标题 6 字符"/>
    <w:basedOn w:val="a0"/>
    <w:link w:val="6"/>
    <w:uiPriority w:val="9"/>
    <w:semiHidden/>
    <w:rsid w:val="00D863EC"/>
    <w:rPr>
      <w:rFonts w:cstheme="majorBidi"/>
      <w:b/>
      <w:bCs/>
      <w:color w:val="2F5496" w:themeColor="accent1" w:themeShade="BF"/>
    </w:rPr>
  </w:style>
  <w:style w:type="character" w:customStyle="1" w:styleId="70">
    <w:name w:val="标题 7 字符"/>
    <w:basedOn w:val="a0"/>
    <w:link w:val="7"/>
    <w:uiPriority w:val="9"/>
    <w:semiHidden/>
    <w:rsid w:val="00D863EC"/>
    <w:rPr>
      <w:rFonts w:cstheme="majorBidi"/>
      <w:b/>
      <w:bCs/>
      <w:color w:val="595959" w:themeColor="text1" w:themeTint="A6"/>
    </w:rPr>
  </w:style>
  <w:style w:type="character" w:customStyle="1" w:styleId="80">
    <w:name w:val="标题 8 字符"/>
    <w:basedOn w:val="a0"/>
    <w:link w:val="8"/>
    <w:uiPriority w:val="9"/>
    <w:semiHidden/>
    <w:rsid w:val="00D863EC"/>
    <w:rPr>
      <w:rFonts w:cstheme="majorBidi"/>
      <w:color w:val="595959" w:themeColor="text1" w:themeTint="A6"/>
    </w:rPr>
  </w:style>
  <w:style w:type="character" w:customStyle="1" w:styleId="90">
    <w:name w:val="标题 9 字符"/>
    <w:basedOn w:val="a0"/>
    <w:link w:val="9"/>
    <w:uiPriority w:val="9"/>
    <w:semiHidden/>
    <w:rsid w:val="00D863EC"/>
    <w:rPr>
      <w:rFonts w:eastAsiaTheme="majorEastAsia" w:cstheme="majorBidi"/>
      <w:color w:val="595959" w:themeColor="text1" w:themeTint="A6"/>
    </w:rPr>
  </w:style>
  <w:style w:type="paragraph" w:styleId="a3">
    <w:name w:val="Title"/>
    <w:basedOn w:val="a"/>
    <w:next w:val="a"/>
    <w:link w:val="a4"/>
    <w:uiPriority w:val="10"/>
    <w:qFormat/>
    <w:rsid w:val="00D86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3EC"/>
    <w:pPr>
      <w:spacing w:before="160"/>
      <w:jc w:val="center"/>
    </w:pPr>
    <w:rPr>
      <w:i/>
      <w:iCs/>
      <w:color w:val="404040" w:themeColor="text1" w:themeTint="BF"/>
    </w:rPr>
  </w:style>
  <w:style w:type="character" w:customStyle="1" w:styleId="a8">
    <w:name w:val="引用 字符"/>
    <w:basedOn w:val="a0"/>
    <w:link w:val="a7"/>
    <w:uiPriority w:val="29"/>
    <w:rsid w:val="00D863EC"/>
    <w:rPr>
      <w:i/>
      <w:iCs/>
      <w:color w:val="404040" w:themeColor="text1" w:themeTint="BF"/>
    </w:rPr>
  </w:style>
  <w:style w:type="paragraph" w:styleId="a9">
    <w:name w:val="List Paragraph"/>
    <w:basedOn w:val="a"/>
    <w:uiPriority w:val="34"/>
    <w:qFormat/>
    <w:rsid w:val="00D863EC"/>
    <w:pPr>
      <w:ind w:left="720"/>
      <w:contextualSpacing/>
    </w:pPr>
  </w:style>
  <w:style w:type="character" w:styleId="aa">
    <w:name w:val="Intense Emphasis"/>
    <w:basedOn w:val="a0"/>
    <w:uiPriority w:val="21"/>
    <w:qFormat/>
    <w:rsid w:val="00D863EC"/>
    <w:rPr>
      <w:i/>
      <w:iCs/>
      <w:color w:val="2F5496" w:themeColor="accent1" w:themeShade="BF"/>
    </w:rPr>
  </w:style>
  <w:style w:type="paragraph" w:styleId="ab">
    <w:name w:val="Intense Quote"/>
    <w:basedOn w:val="a"/>
    <w:next w:val="a"/>
    <w:link w:val="ac"/>
    <w:uiPriority w:val="30"/>
    <w:qFormat/>
    <w:rsid w:val="00D86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3EC"/>
    <w:rPr>
      <w:i/>
      <w:iCs/>
      <w:color w:val="2F5496" w:themeColor="accent1" w:themeShade="BF"/>
    </w:rPr>
  </w:style>
  <w:style w:type="character" w:styleId="ad">
    <w:name w:val="Intense Reference"/>
    <w:basedOn w:val="a0"/>
    <w:uiPriority w:val="32"/>
    <w:qFormat/>
    <w:rsid w:val="00D86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