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B25C" w14:textId="77777777" w:rsidR="00E64717" w:rsidRDefault="00E64717">
      <w:pPr>
        <w:rPr>
          <w:rFonts w:hint="eastAsia"/>
        </w:rPr>
      </w:pPr>
      <w:r>
        <w:rPr>
          <w:rFonts w:hint="eastAsia"/>
        </w:rPr>
        <w:t>玉米的拼音怎么写的</w:t>
      </w:r>
    </w:p>
    <w:p w14:paraId="00A5B5DD" w14:textId="77777777" w:rsidR="00E64717" w:rsidRDefault="00E64717">
      <w:pPr>
        <w:rPr>
          <w:rFonts w:hint="eastAsia"/>
        </w:rPr>
      </w:pPr>
      <w:r>
        <w:rPr>
          <w:rFonts w:hint="eastAsia"/>
        </w:rPr>
        <w:t>玉米，这一深受全球人民喜爱的农作物，在汉语中的发音为 “yù mǐ”。它由两个汉字组成，“玉”（yù）和“米”（mǐ）。在汉语拼音中，“玉”的声调是第四声，表示降调；而“米”的声调是第三声，代表的是低平调。这种音调的变化在中文口语交流中非常重要，因为它能够改变词汇的意义。</w:t>
      </w:r>
    </w:p>
    <w:p w14:paraId="2D238269" w14:textId="77777777" w:rsidR="00E64717" w:rsidRDefault="00E64717">
      <w:pPr>
        <w:rPr>
          <w:rFonts w:hint="eastAsia"/>
        </w:rPr>
      </w:pPr>
    </w:p>
    <w:p w14:paraId="543DF9E1" w14:textId="77777777" w:rsidR="00E64717" w:rsidRDefault="00E6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DDAA" w14:textId="77777777" w:rsidR="00E64717" w:rsidRDefault="00E64717">
      <w:pPr>
        <w:rPr>
          <w:rFonts w:hint="eastAsia"/>
        </w:rPr>
      </w:pPr>
      <w:r>
        <w:rPr>
          <w:rFonts w:hint="eastAsia"/>
        </w:rPr>
        <w:t>关于玉米的历史</w:t>
      </w:r>
    </w:p>
    <w:p w14:paraId="514DDC8B" w14:textId="77777777" w:rsidR="00E64717" w:rsidRDefault="00E64717">
      <w:pPr>
        <w:rPr>
          <w:rFonts w:hint="eastAsia"/>
        </w:rPr>
      </w:pPr>
      <w:r>
        <w:rPr>
          <w:rFonts w:hint="eastAsia"/>
        </w:rPr>
        <w:t>说到玉米的历史，可以追溯到大约一万年前的中美洲地区，特别是今天的墨西哥一带。那时的人们开始驯化一种野生的禾本科植物——大刍草，经过漫长的岁月，逐渐演化成了我们现在所熟知的玉米。随着历史的发展，玉米不仅成为了美洲原住民的主要粮食来源，而且通过西班牙探险家的传播，成为全世界广泛种植的重要作物之一。</w:t>
      </w:r>
    </w:p>
    <w:p w14:paraId="6C5B7F8A" w14:textId="77777777" w:rsidR="00E64717" w:rsidRDefault="00E64717">
      <w:pPr>
        <w:rPr>
          <w:rFonts w:hint="eastAsia"/>
        </w:rPr>
      </w:pPr>
    </w:p>
    <w:p w14:paraId="56FD4AFC" w14:textId="77777777" w:rsidR="00E64717" w:rsidRDefault="00E6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B813" w14:textId="77777777" w:rsidR="00E64717" w:rsidRDefault="00E64717">
      <w:pPr>
        <w:rPr>
          <w:rFonts w:hint="eastAsia"/>
        </w:rPr>
      </w:pPr>
      <w:r>
        <w:rPr>
          <w:rFonts w:hint="eastAsia"/>
        </w:rPr>
        <w:t>玉米的种类与用途</w:t>
      </w:r>
    </w:p>
    <w:p w14:paraId="7CD68FD0" w14:textId="77777777" w:rsidR="00E64717" w:rsidRDefault="00E64717">
      <w:pPr>
        <w:rPr>
          <w:rFonts w:hint="eastAsia"/>
        </w:rPr>
      </w:pPr>
      <w:r>
        <w:rPr>
          <w:rFonts w:hint="eastAsia"/>
        </w:rPr>
        <w:t>玉米的种类繁多，有甜玉米、糯玉米、爆米花玉米等不同品种，各自有着独特的风味和使用方式。除了作为食物直接食用，玉米还被加工成各种各样的产品，如玉米面、玉米油、玉米淀粉等等。同时，玉米也是畜牧业饲料的重要组成部分，以及生物燃料生产的关键原料之一。</w:t>
      </w:r>
    </w:p>
    <w:p w14:paraId="2425A806" w14:textId="77777777" w:rsidR="00E64717" w:rsidRDefault="00E64717">
      <w:pPr>
        <w:rPr>
          <w:rFonts w:hint="eastAsia"/>
        </w:rPr>
      </w:pPr>
    </w:p>
    <w:p w14:paraId="7C68048D" w14:textId="77777777" w:rsidR="00E64717" w:rsidRDefault="00E6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6B82C" w14:textId="77777777" w:rsidR="00E64717" w:rsidRDefault="00E64717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6BE6D0B" w14:textId="77777777" w:rsidR="00E64717" w:rsidRDefault="00E64717">
      <w:pPr>
        <w:rPr>
          <w:rFonts w:hint="eastAsia"/>
        </w:rPr>
      </w:pPr>
      <w:r>
        <w:rPr>
          <w:rFonts w:hint="eastAsia"/>
        </w:rPr>
        <w:t>汉语拼音是一种用来拼写汉字读音的拉丁字母标记法，它对于学习中文的外国人和儿童来说是一个非常有用的工具。1958年，中国政府正式公布了汉语拼音方案，并将其作为国家标准推广开来。汉语拼音不仅有助于提高人们的识字能力，还在计算机输入、电话簿排序等方面发挥了重要作用。</w:t>
      </w:r>
    </w:p>
    <w:p w14:paraId="78567D4B" w14:textId="77777777" w:rsidR="00E64717" w:rsidRDefault="00E64717">
      <w:pPr>
        <w:rPr>
          <w:rFonts w:hint="eastAsia"/>
        </w:rPr>
      </w:pPr>
    </w:p>
    <w:p w14:paraId="25EED2BB" w14:textId="77777777" w:rsidR="00E64717" w:rsidRDefault="00E6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40B86" w14:textId="77777777" w:rsidR="00E64717" w:rsidRDefault="00E64717">
      <w:pPr>
        <w:rPr>
          <w:rFonts w:hint="eastAsia"/>
        </w:rPr>
      </w:pPr>
      <w:r>
        <w:rPr>
          <w:rFonts w:hint="eastAsia"/>
        </w:rPr>
        <w:t>玉米文化的重要性</w:t>
      </w:r>
    </w:p>
    <w:p w14:paraId="6FE41E79" w14:textId="77777777" w:rsidR="00E64717" w:rsidRDefault="00E64717">
      <w:pPr>
        <w:rPr>
          <w:rFonts w:hint="eastAsia"/>
        </w:rPr>
      </w:pPr>
      <w:r>
        <w:rPr>
          <w:rFonts w:hint="eastAsia"/>
        </w:rPr>
        <w:t>在全球范围内，玉米不仅仅是一种食物，更是一种文化的象征。例如，在墨西哥，玉米被视为生命之源，与当地的宗教仪式和传统节日紧密相连。在中国，尽管水稻和小麦占据着更重要的地位，但玉米同样有着不可替代的作用，尤其是在北方农村地区，玉米是日常饮食不可或缺的一部分。随着时代变迁，玉米将继续在人类社会中扮演重要的角色。</w:t>
      </w:r>
    </w:p>
    <w:p w14:paraId="3A7F00EA" w14:textId="77777777" w:rsidR="00E64717" w:rsidRDefault="00E64717">
      <w:pPr>
        <w:rPr>
          <w:rFonts w:hint="eastAsia"/>
        </w:rPr>
      </w:pPr>
    </w:p>
    <w:p w14:paraId="4A0DECBC" w14:textId="77777777" w:rsidR="00E64717" w:rsidRDefault="00E6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0DC4B" w14:textId="77777777" w:rsidR="00E64717" w:rsidRDefault="00E64717">
      <w:pPr>
        <w:rPr>
          <w:rFonts w:hint="eastAsia"/>
        </w:rPr>
      </w:pPr>
      <w:r>
        <w:rPr>
          <w:rFonts w:hint="eastAsia"/>
        </w:rPr>
        <w:t>最后的总结</w:t>
      </w:r>
    </w:p>
    <w:p w14:paraId="6ED9957E" w14:textId="77777777" w:rsidR="00E64717" w:rsidRDefault="00E64717">
      <w:pPr>
        <w:rPr>
          <w:rFonts w:hint="eastAsia"/>
        </w:rPr>
      </w:pPr>
      <w:r>
        <w:rPr>
          <w:rFonts w:hint="eastAsia"/>
        </w:rPr>
        <w:t>“玉米”的拼音写作“yù mǐ”，这简单的四个字母背后，承载着丰富的历史文化内涵。从古老的中美洲文明到现代的全球化世界，玉米的故事就是一部人类进步与发展的编年史。通过了解玉米及其拼音，我们不仅可以加深对中文语言的理解，更能感受到这一古老作物所蕴含的深厚文化底蕴。</w:t>
      </w:r>
    </w:p>
    <w:p w14:paraId="04F56DB9" w14:textId="77777777" w:rsidR="00E64717" w:rsidRDefault="00E64717">
      <w:pPr>
        <w:rPr>
          <w:rFonts w:hint="eastAsia"/>
        </w:rPr>
      </w:pPr>
    </w:p>
    <w:p w14:paraId="63A4E9C0" w14:textId="77777777" w:rsidR="00E64717" w:rsidRDefault="00E6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068F4" w14:textId="567F1065" w:rsidR="00C41023" w:rsidRDefault="00C41023"/>
    <w:sectPr w:rsidR="00C4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3"/>
    <w:rsid w:val="005E26B1"/>
    <w:rsid w:val="00C41023"/>
    <w:rsid w:val="00E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B186-F66F-4958-97DF-0EB7D9FE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