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6174D" w14:textId="77777777" w:rsidR="007D60BE" w:rsidRDefault="007D60BE">
      <w:pPr>
        <w:rPr>
          <w:rFonts w:hint="eastAsia"/>
        </w:rPr>
      </w:pPr>
      <w:r>
        <w:rPr>
          <w:rFonts w:hint="eastAsia"/>
        </w:rPr>
        <w:t>攒线搭膊的拼音：zǎn xiàn dā bó</w:t>
      </w:r>
    </w:p>
    <w:p w14:paraId="041966AC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D9E1B" w14:textId="77777777" w:rsidR="007D60BE" w:rsidRDefault="007D60BE">
      <w:pPr>
        <w:rPr>
          <w:rFonts w:hint="eastAsia"/>
        </w:rPr>
      </w:pPr>
      <w:r>
        <w:rPr>
          <w:rFonts w:hint="eastAsia"/>
        </w:rPr>
        <w:t>在汉语的词汇海洋中，每一个词语都有其独特的发音和意义，“攒线搭膊”这个看似有些生僻的组合词也不例外。它不仅承载着传统手工艺的文化印记，也蕴含着民间智慧的结晶。然而，对于这个词，很多人可能并不熟悉，甚至不知道如何正确地读出它的拼音：“zǎn xiàn dā bó”。接下来，让我们一同探索这个词汇背后的故事。</w:t>
      </w:r>
    </w:p>
    <w:p w14:paraId="1421BF35" w14:textId="77777777" w:rsidR="007D60BE" w:rsidRDefault="007D60BE">
      <w:pPr>
        <w:rPr>
          <w:rFonts w:hint="eastAsia"/>
        </w:rPr>
      </w:pPr>
    </w:p>
    <w:p w14:paraId="3A62EF8A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3E5B8" w14:textId="77777777" w:rsidR="007D60BE" w:rsidRDefault="007D60B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6ADFA63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CAC9E" w14:textId="77777777" w:rsidR="007D60BE" w:rsidRDefault="007D60BE">
      <w:pPr>
        <w:rPr>
          <w:rFonts w:hint="eastAsia"/>
        </w:rPr>
      </w:pPr>
      <w:r>
        <w:rPr>
          <w:rFonts w:hint="eastAsia"/>
        </w:rPr>
        <w:t>“攒线搭膊”这一表达，在中国传统文化中有着深厚的根基。追溯到古代，它主要用来描述一种特殊的手工技艺——用彩色丝线编织成精美的装饰品或实用物件的过程。这种技艺往往是由家庭中的长辈传授给年轻一代，成为了一种家族传承的重要方式。在过去的社会里，女性们会利用闲暇时间聚集在一起，一边聊天一边进行这项手工活动，这不仅是劳作，更是一种社交形式，加强了社区成员之间的联系。</w:t>
      </w:r>
    </w:p>
    <w:p w14:paraId="344044C2" w14:textId="77777777" w:rsidR="007D60BE" w:rsidRDefault="007D60BE">
      <w:pPr>
        <w:rPr>
          <w:rFonts w:hint="eastAsia"/>
        </w:rPr>
      </w:pPr>
    </w:p>
    <w:p w14:paraId="6638FE47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A66C9" w14:textId="77777777" w:rsidR="007D60BE" w:rsidRDefault="007D60BE">
      <w:pPr>
        <w:rPr>
          <w:rFonts w:hint="eastAsia"/>
        </w:rPr>
      </w:pPr>
      <w:r>
        <w:rPr>
          <w:rFonts w:hint="eastAsia"/>
        </w:rPr>
        <w:t>制作过程及技巧</w:t>
      </w:r>
    </w:p>
    <w:p w14:paraId="0DEF4DA4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33B9" w14:textId="77777777" w:rsidR="007D60BE" w:rsidRDefault="007D60BE">
      <w:pPr>
        <w:rPr>
          <w:rFonts w:hint="eastAsia"/>
        </w:rPr>
      </w:pPr>
      <w:r>
        <w:rPr>
          <w:rFonts w:hint="eastAsia"/>
        </w:rPr>
        <w:t>要完成一件高质量的“攒线搭膊”，需要具备一定的技巧和耐心。选择合适的材料至关重要。通常选用柔软且不易断裂的棉线或者丝线作为原料，颜色的选择则根据个人喜好以及最终作品的用途来定。接着，将选定的线按照特定的方式缠绕、打结、穿插，形成各种图案。此过程中，艺人需细心调整每一根线条的位置，确保整个作品既美观又坚固。最后一步是收尾工作，包括修剪多余的线头、固定末端等，以保证成品的整体质量。</w:t>
      </w:r>
    </w:p>
    <w:p w14:paraId="3A163FA0" w14:textId="77777777" w:rsidR="007D60BE" w:rsidRDefault="007D60BE">
      <w:pPr>
        <w:rPr>
          <w:rFonts w:hint="eastAsia"/>
        </w:rPr>
      </w:pPr>
    </w:p>
    <w:p w14:paraId="751BD337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0CB8D" w14:textId="77777777" w:rsidR="007D60BE" w:rsidRDefault="007D60BE">
      <w:pPr>
        <w:rPr>
          <w:rFonts w:hint="eastAsia"/>
        </w:rPr>
      </w:pPr>
      <w:r>
        <w:rPr>
          <w:rFonts w:hint="eastAsia"/>
        </w:rPr>
        <w:t>现代意义与价值体现</w:t>
      </w:r>
    </w:p>
    <w:p w14:paraId="79886D1F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2D287" w14:textId="77777777" w:rsidR="007D60BE" w:rsidRDefault="007D60BE">
      <w:pPr>
        <w:rPr>
          <w:rFonts w:hint="eastAsia"/>
        </w:rPr>
      </w:pPr>
      <w:r>
        <w:rPr>
          <w:rFonts w:hint="eastAsia"/>
        </w:rPr>
        <w:t>随着时代的发展，“攒线搭膊”这类传统手工艺面临着前所未有的挑战。尽管如此，它们依然在中国乃至世界范围内保持着独特魅力。一方面，这些古老技艺成为了非物质文化遗产保护的对象之一，受到政府和社会各界的关注和支持；另一方面，越来越多的年轻人开始对传统艺术产生兴趣，并尝试将其融入现代生活当中。例如，通过创新设计将传统元素与时尚潮流相结合，创造出具有新时代特色的工艺品，既保留了传统文化的精髓，又满足了当代人的审美需求。</w:t>
      </w:r>
    </w:p>
    <w:p w14:paraId="30AEE691" w14:textId="77777777" w:rsidR="007D60BE" w:rsidRDefault="007D60BE">
      <w:pPr>
        <w:rPr>
          <w:rFonts w:hint="eastAsia"/>
        </w:rPr>
      </w:pPr>
    </w:p>
    <w:p w14:paraId="094DB036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FCB5D" w14:textId="77777777" w:rsidR="007D60BE" w:rsidRDefault="007D60BE">
      <w:pPr>
        <w:rPr>
          <w:rFonts w:hint="eastAsia"/>
        </w:rPr>
      </w:pPr>
      <w:r>
        <w:rPr>
          <w:rFonts w:hint="eastAsia"/>
        </w:rPr>
        <w:t>最后的总结</w:t>
      </w:r>
    </w:p>
    <w:p w14:paraId="30D51709" w14:textId="77777777" w:rsidR="007D60BE" w:rsidRDefault="007D6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E6103" w14:textId="77777777" w:rsidR="007D60BE" w:rsidRDefault="007D60BE">
      <w:pPr>
        <w:rPr>
          <w:rFonts w:hint="eastAsia"/>
        </w:rPr>
      </w:pPr>
      <w:r>
        <w:rPr>
          <w:rFonts w:hint="eastAsia"/>
        </w:rPr>
        <w:t>“攒线搭膊”不仅仅是一个简单的词汇，它代表了一门精湛的手艺，一段悠长的历史，更是一份珍贵的文化遗产。在这个快速发展的现代社会里，我们应当珍视并传承这样的传统技艺，让它们继续发光发热，为我们的生活增添更多的色彩。</w:t>
      </w:r>
    </w:p>
    <w:p w14:paraId="01DCB53D" w14:textId="77777777" w:rsidR="007D60BE" w:rsidRDefault="007D60BE">
      <w:pPr>
        <w:rPr>
          <w:rFonts w:hint="eastAsia"/>
        </w:rPr>
      </w:pPr>
    </w:p>
    <w:p w14:paraId="2384AFE8" w14:textId="77777777" w:rsidR="007D60BE" w:rsidRDefault="007D6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10F8E" w14:textId="0B219CB0" w:rsidR="003366D9" w:rsidRDefault="003366D9"/>
    <w:sectPr w:rsidR="0033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D9"/>
    <w:rsid w:val="003366D9"/>
    <w:rsid w:val="005E26B1"/>
    <w:rsid w:val="007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C8FB-6DB2-49D3-8580-C08DBD5F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