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561A" w14:textId="77777777" w:rsidR="00D60281" w:rsidRDefault="00D60281">
      <w:pPr>
        <w:rPr>
          <w:rFonts w:hint="eastAsia"/>
        </w:rPr>
      </w:pPr>
      <w:r>
        <w:rPr>
          <w:rFonts w:hint="eastAsia"/>
        </w:rPr>
        <w:t>援 yuán</w:t>
      </w:r>
    </w:p>
    <w:p w14:paraId="3E295B6A" w14:textId="77777777" w:rsidR="00D60281" w:rsidRDefault="00D60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D6EC3" w14:textId="77777777" w:rsidR="00D60281" w:rsidRDefault="00D60281">
      <w:pPr>
        <w:rPr>
          <w:rFonts w:hint="eastAsia"/>
        </w:rPr>
      </w:pPr>
      <w:r>
        <w:rPr>
          <w:rFonts w:hint="eastAsia"/>
        </w:rPr>
        <w:t>在汉语中，“援”字的拼音是“yuán”，它是一个多义词，具有丰富的语义内涵。这个字可以作为动词使用，意指帮助、支援或引用，也可以表示一种工具或者方法。从古代到现代，“援”的意义和用法不断演变，反映了社会变迁和语言发展的轨迹。</w:t>
      </w:r>
    </w:p>
    <w:p w14:paraId="37BAF040" w14:textId="77777777" w:rsidR="00D60281" w:rsidRDefault="00D60281">
      <w:pPr>
        <w:rPr>
          <w:rFonts w:hint="eastAsia"/>
        </w:rPr>
      </w:pPr>
    </w:p>
    <w:p w14:paraId="180E4DE8" w14:textId="77777777" w:rsidR="00D60281" w:rsidRDefault="00D60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9A2B0" w14:textId="77777777" w:rsidR="00D60281" w:rsidRDefault="00D60281">
      <w:pPr>
        <w:rPr>
          <w:rFonts w:hint="eastAsia"/>
        </w:rPr>
      </w:pPr>
      <w:r>
        <w:rPr>
          <w:rFonts w:hint="eastAsia"/>
        </w:rPr>
        <w:t>援的历史渊源</w:t>
      </w:r>
    </w:p>
    <w:p w14:paraId="02792AB6" w14:textId="77777777" w:rsidR="00D60281" w:rsidRDefault="00D60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B3E9F" w14:textId="77777777" w:rsidR="00D60281" w:rsidRDefault="00D60281">
      <w:pPr>
        <w:rPr>
          <w:rFonts w:hint="eastAsia"/>
        </w:rPr>
      </w:pPr>
      <w:r>
        <w:rPr>
          <w:rFonts w:hint="eastAsia"/>
        </w:rPr>
        <w:t>追溯历史，“援”最早出现在《说文解字》中，其原始含义是指用手拉取或牵拽的动作。随着时间推移，“援”逐渐扩展为更广泛的意义，如军事上的救援、政治上的支持，乃至文学创作中的引证等。在不同的历史时期，“援”的具体表现形式也有所差异。例如，在战争年代，它可能指的是军队之间的相互援助；而在和平建设时期，则更多地体现为不同地区间经济和技术上的合作与帮扶。</w:t>
      </w:r>
    </w:p>
    <w:p w14:paraId="5AFF8CA2" w14:textId="77777777" w:rsidR="00D60281" w:rsidRDefault="00D60281">
      <w:pPr>
        <w:rPr>
          <w:rFonts w:hint="eastAsia"/>
        </w:rPr>
      </w:pPr>
    </w:p>
    <w:p w14:paraId="0C53793E" w14:textId="77777777" w:rsidR="00D60281" w:rsidRDefault="00D60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773E3" w14:textId="77777777" w:rsidR="00D60281" w:rsidRDefault="00D60281">
      <w:pPr>
        <w:rPr>
          <w:rFonts w:hint="eastAsia"/>
        </w:rPr>
      </w:pPr>
      <w:r>
        <w:rPr>
          <w:rFonts w:hint="eastAsia"/>
        </w:rPr>
        <w:t>援的文化意义</w:t>
      </w:r>
    </w:p>
    <w:p w14:paraId="25EA71FA" w14:textId="77777777" w:rsidR="00D60281" w:rsidRDefault="00D60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0A77D" w14:textId="77777777" w:rsidR="00D60281" w:rsidRDefault="00D60281">
      <w:pPr>
        <w:rPr>
          <w:rFonts w:hint="eastAsia"/>
        </w:rPr>
      </w:pPr>
      <w:r>
        <w:rPr>
          <w:rFonts w:hint="eastAsia"/>
        </w:rPr>
        <w:t>在中国传统文化里，“援”不仅仅是一个简单的汉字，更承载着深厚的人文精神。古人认为，当他人遇到困难时伸出援手是一种美德。“一方有难，八方支援”的理念深入人心，成为中华民族团结互助精神的重要组成部分。在儒家思想中，“援”还被赋予了道德教育的功能，强调人们应该互相帮助、共同进步，从而构建和谐的社会关系。</w:t>
      </w:r>
    </w:p>
    <w:p w14:paraId="43F9FDDF" w14:textId="77777777" w:rsidR="00D60281" w:rsidRDefault="00D60281">
      <w:pPr>
        <w:rPr>
          <w:rFonts w:hint="eastAsia"/>
        </w:rPr>
      </w:pPr>
    </w:p>
    <w:p w14:paraId="0D63BC01" w14:textId="77777777" w:rsidR="00D60281" w:rsidRDefault="00D60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E1969" w14:textId="77777777" w:rsidR="00D60281" w:rsidRDefault="00D60281">
      <w:pPr>
        <w:rPr>
          <w:rFonts w:hint="eastAsia"/>
        </w:rPr>
      </w:pPr>
      <w:r>
        <w:rPr>
          <w:rFonts w:hint="eastAsia"/>
        </w:rPr>
        <w:t>援的应用领域</w:t>
      </w:r>
    </w:p>
    <w:p w14:paraId="69CBC51C" w14:textId="77777777" w:rsidR="00D60281" w:rsidRDefault="00D60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21218" w14:textId="77777777" w:rsidR="00D60281" w:rsidRDefault="00D60281">
      <w:pPr>
        <w:rPr>
          <w:rFonts w:hint="eastAsia"/>
        </w:rPr>
      </w:pPr>
      <w:r>
        <w:rPr>
          <w:rFonts w:hint="eastAsia"/>
        </w:rPr>
        <w:t>现代社会，“援”的应用场景更加多元化。除了传统的紧急救援、国际援助外，在科技领域，“援”表现为开源软件的支持与共享；在网络信息时代，“援”体现在知识的传播与交流上，比如学术研究中的文献引用就是一种重要的“援”用方式。同时，随着全球化进程加速，跨国界的人道主义援助也成为彰显国家形象和社会责任的重要方面。</w:t>
      </w:r>
    </w:p>
    <w:p w14:paraId="70A17059" w14:textId="77777777" w:rsidR="00D60281" w:rsidRDefault="00D60281">
      <w:pPr>
        <w:rPr>
          <w:rFonts w:hint="eastAsia"/>
        </w:rPr>
      </w:pPr>
    </w:p>
    <w:p w14:paraId="0807A8A1" w14:textId="77777777" w:rsidR="00D60281" w:rsidRDefault="00D60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C7A21" w14:textId="77777777" w:rsidR="00D60281" w:rsidRDefault="00D60281">
      <w:pPr>
        <w:rPr>
          <w:rFonts w:hint="eastAsia"/>
        </w:rPr>
      </w:pPr>
      <w:r>
        <w:rPr>
          <w:rFonts w:hint="eastAsia"/>
        </w:rPr>
        <w:t>援的未来展望</w:t>
      </w:r>
    </w:p>
    <w:p w14:paraId="64D6DD5C" w14:textId="77777777" w:rsidR="00D60281" w:rsidRDefault="00D60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2196A" w14:textId="77777777" w:rsidR="00D60281" w:rsidRDefault="00D60281">
      <w:pPr>
        <w:rPr>
          <w:rFonts w:hint="eastAsia"/>
        </w:rPr>
      </w:pPr>
      <w:r>
        <w:rPr>
          <w:rFonts w:hint="eastAsia"/>
        </w:rPr>
        <w:t>展望未来，“援”的概念将继续深化和发展。在全球面临气候变化、公共卫生危机等诸多挑战的情况下，国际间的援助与合作显得尤为重要。人类命运共同体意识日益增强，各国将更加注重通过多种形式的“援”来应对全球性问题。同时，借助新兴技术手段，如大数据分析、人工智能等，“援”的效率和精准度也将得到极大提升，为实现更加公平合理的世界秩序贡献力量。</w:t>
      </w:r>
    </w:p>
    <w:p w14:paraId="5F71B4BA" w14:textId="77777777" w:rsidR="00D60281" w:rsidRDefault="00D60281">
      <w:pPr>
        <w:rPr>
          <w:rFonts w:hint="eastAsia"/>
        </w:rPr>
      </w:pPr>
    </w:p>
    <w:p w14:paraId="35FA8F1D" w14:textId="77777777" w:rsidR="00D60281" w:rsidRDefault="00D60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34555" w14:textId="282F346A" w:rsidR="001463A9" w:rsidRDefault="001463A9"/>
    <w:sectPr w:rsidR="00146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A9"/>
    <w:rsid w:val="001463A9"/>
    <w:rsid w:val="005E26B1"/>
    <w:rsid w:val="00D6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A4734-DDE9-4D19-A487-E56074F8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