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D728" w14:textId="77777777" w:rsidR="002C42ED" w:rsidRDefault="002C42ED">
      <w:pPr>
        <w:rPr>
          <w:rFonts w:hint="eastAsia"/>
        </w:rPr>
      </w:pPr>
      <w:r>
        <w:rPr>
          <w:rFonts w:hint="eastAsia"/>
        </w:rPr>
        <w:t>掌的拼音组词组</w:t>
      </w:r>
    </w:p>
    <w:p w14:paraId="4E349987" w14:textId="77777777" w:rsidR="002C42ED" w:rsidRDefault="002C42ED">
      <w:pPr>
        <w:rPr>
          <w:rFonts w:hint="eastAsia"/>
        </w:rPr>
      </w:pPr>
      <w:r>
        <w:rPr>
          <w:rFonts w:hint="eastAsia"/>
        </w:rPr>
        <w:t>在汉语的广袤世界里，每个汉字都有其独特的魅力和故事。"掌"字，作为一个常见而又意义丰富的汉字，它的拼音是 "zhǎng"，在不同的语境中可以组成各种各样的词语，表达着丰富多样的含义。</w:t>
      </w:r>
    </w:p>
    <w:p w14:paraId="411EA3C7" w14:textId="77777777" w:rsidR="002C42ED" w:rsidRDefault="002C42ED">
      <w:pPr>
        <w:rPr>
          <w:rFonts w:hint="eastAsia"/>
        </w:rPr>
      </w:pPr>
    </w:p>
    <w:p w14:paraId="2854C57F" w14:textId="77777777" w:rsidR="002C42ED" w:rsidRDefault="002C4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AE215" w14:textId="77777777" w:rsidR="002C42ED" w:rsidRDefault="002C42ED">
      <w:pPr>
        <w:rPr>
          <w:rFonts w:hint="eastAsia"/>
        </w:rPr>
      </w:pPr>
      <w:r>
        <w:rPr>
          <w:rFonts w:hint="eastAsia"/>
        </w:rPr>
        <w:t>掌管与责任</w:t>
      </w:r>
    </w:p>
    <w:p w14:paraId="2A2A7FDE" w14:textId="77777777" w:rsidR="002C42ED" w:rsidRDefault="002C42ED">
      <w:pPr>
        <w:rPr>
          <w:rFonts w:hint="eastAsia"/>
        </w:rPr>
      </w:pPr>
      <w:r>
        <w:rPr>
          <w:rFonts w:hint="eastAsia"/>
        </w:rPr>
        <w:t>说到“掌”，人们首先想到的可能是“掌管”。“掌管”意味着对某事物有管理、控制的权利，它象征着一种责任和权威。在古代中国，“掌印”代表了官员的权力和地位，而“掌教”则指代教育机构中的领导人物。现代社会中，“掌舵人”是对企业或组织领导者的一种称呼，他们如同船只的舵手，引领方向，确保航行的安全。</w:t>
      </w:r>
    </w:p>
    <w:p w14:paraId="0C16D0E2" w14:textId="77777777" w:rsidR="002C42ED" w:rsidRDefault="002C42ED">
      <w:pPr>
        <w:rPr>
          <w:rFonts w:hint="eastAsia"/>
        </w:rPr>
      </w:pPr>
    </w:p>
    <w:p w14:paraId="6B492E36" w14:textId="77777777" w:rsidR="002C42ED" w:rsidRDefault="002C4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7F9DF" w14:textId="77777777" w:rsidR="002C42ED" w:rsidRDefault="002C42ED">
      <w:pPr>
        <w:rPr>
          <w:rFonts w:hint="eastAsia"/>
        </w:rPr>
      </w:pPr>
      <w:r>
        <w:rPr>
          <w:rFonts w:hint="eastAsia"/>
        </w:rPr>
        <w:t>手掌的温暖</w:t>
      </w:r>
    </w:p>
    <w:p w14:paraId="126DC47E" w14:textId="77777777" w:rsidR="002C42ED" w:rsidRDefault="002C42ED">
      <w:pPr>
        <w:rPr>
          <w:rFonts w:hint="eastAsia"/>
        </w:rPr>
      </w:pPr>
      <w:r>
        <w:rPr>
          <w:rFonts w:hint="eastAsia"/>
        </w:rPr>
        <w:t>“掌”字最直观的形象就是我们的手掌。手掌不仅是身体的一部分，更是一个充满温情和力量的符号。“掌心”指的是手的内侧中心部位，当我们提到“掌上明珠”时，那是形容父母对自己孩子的珍爱，如同明珠被小心翼翼地捧在手心。而“掌纹”则是每个人独一无二的身份标志，它记录着一个人的生命轨迹，也蕴含着命理学说中的神秘寓意。</w:t>
      </w:r>
    </w:p>
    <w:p w14:paraId="66310FA8" w14:textId="77777777" w:rsidR="002C42ED" w:rsidRDefault="002C42ED">
      <w:pPr>
        <w:rPr>
          <w:rFonts w:hint="eastAsia"/>
        </w:rPr>
      </w:pPr>
    </w:p>
    <w:p w14:paraId="475F794C" w14:textId="77777777" w:rsidR="002C42ED" w:rsidRDefault="002C4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845D" w14:textId="77777777" w:rsidR="002C42ED" w:rsidRDefault="002C42ED">
      <w:pPr>
        <w:rPr>
          <w:rFonts w:hint="eastAsia"/>
        </w:rPr>
      </w:pPr>
      <w:r>
        <w:rPr>
          <w:rFonts w:hint="eastAsia"/>
        </w:rPr>
        <w:t>掌声与荣誉</w:t>
      </w:r>
    </w:p>
    <w:p w14:paraId="177C90B1" w14:textId="77777777" w:rsidR="002C42ED" w:rsidRDefault="002C42ED">
      <w:pPr>
        <w:rPr>
          <w:rFonts w:hint="eastAsia"/>
        </w:rPr>
      </w:pPr>
      <w:r>
        <w:rPr>
          <w:rFonts w:hint="eastAsia"/>
        </w:rPr>
        <w:t>“掌”的另一种表现形式是“掌声”。当我们在剧院或音乐厅中听到热烈的掌声，这是观众对表演者的赞赏和认可。掌声是一种无声的语言，它可以传达敬意、鼓励和支持。获得掌声对于艺术家来说是一种荣耀，而对于演讲者而言，则是对其观点和表达的认可。“掌故”是指关于历史事件、名人轶事的故事，这些故事往往承载着一个时代的精神风貌。</w:t>
      </w:r>
    </w:p>
    <w:p w14:paraId="264497B2" w14:textId="77777777" w:rsidR="002C42ED" w:rsidRDefault="002C42ED">
      <w:pPr>
        <w:rPr>
          <w:rFonts w:hint="eastAsia"/>
        </w:rPr>
      </w:pPr>
    </w:p>
    <w:p w14:paraId="294EC1BE" w14:textId="77777777" w:rsidR="002C42ED" w:rsidRDefault="002C4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83997" w14:textId="77777777" w:rsidR="002C42ED" w:rsidRDefault="002C42ED">
      <w:pPr>
        <w:rPr>
          <w:rFonts w:hint="eastAsia"/>
        </w:rPr>
      </w:pPr>
      <w:r>
        <w:rPr>
          <w:rFonts w:hint="eastAsia"/>
        </w:rPr>
        <w:t>掌握技能</w:t>
      </w:r>
    </w:p>
    <w:p w14:paraId="16A73F6F" w14:textId="77777777" w:rsidR="002C42ED" w:rsidRDefault="002C42ED">
      <w:pPr>
        <w:rPr>
          <w:rFonts w:hint="eastAsia"/>
        </w:rPr>
      </w:pPr>
      <w:r>
        <w:rPr>
          <w:rFonts w:hint="eastAsia"/>
        </w:rPr>
        <w:t>“掌”还常常出现在描述学习成果和技能掌握的语境中。“掌握”意味着已经熟练运用某种知识或技术，成为个人能力的一部分。无论是“掌握一门语言”还是“掌握一项技能”，都是个人成长和发展的重要标志。随着社会的进步和技术的发展，不断学习新知，提升自我，才能在这个快速变化的时代中立足。</w:t>
      </w:r>
    </w:p>
    <w:p w14:paraId="174713FA" w14:textId="77777777" w:rsidR="002C42ED" w:rsidRDefault="002C42ED">
      <w:pPr>
        <w:rPr>
          <w:rFonts w:hint="eastAsia"/>
        </w:rPr>
      </w:pPr>
    </w:p>
    <w:p w14:paraId="5F0E57FD" w14:textId="77777777" w:rsidR="002C42ED" w:rsidRDefault="002C4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6464" w14:textId="77777777" w:rsidR="002C42ED" w:rsidRDefault="002C42ED">
      <w:pPr>
        <w:rPr>
          <w:rFonts w:hint="eastAsia"/>
        </w:rPr>
      </w:pPr>
      <w:r>
        <w:rPr>
          <w:rFonts w:hint="eastAsia"/>
        </w:rPr>
        <w:t>最后的总结</w:t>
      </w:r>
    </w:p>
    <w:p w14:paraId="2EC5EB2D" w14:textId="77777777" w:rsidR="002C42ED" w:rsidRDefault="002C42ED">
      <w:pPr>
        <w:rPr>
          <w:rFonts w:hint="eastAsia"/>
        </w:rPr>
      </w:pPr>
      <w:r>
        <w:rPr>
          <w:rFonts w:hint="eastAsia"/>
        </w:rPr>
        <w:t>“掌”的拼音组词组不仅反映了汉语的博大精深，也体现了中国文化中的人文关怀和社会价值观。从具体的物理形态到抽象的社会角色，从日常生活的点滴到人生哲理的探讨，“掌”字所组成的词语如同一幅幅画卷，向我们展示了丰富多彩的世界。</w:t>
      </w:r>
    </w:p>
    <w:p w14:paraId="05594D1D" w14:textId="77777777" w:rsidR="002C42ED" w:rsidRDefault="002C42ED">
      <w:pPr>
        <w:rPr>
          <w:rFonts w:hint="eastAsia"/>
        </w:rPr>
      </w:pPr>
    </w:p>
    <w:p w14:paraId="0E97F7C3" w14:textId="77777777" w:rsidR="002C42ED" w:rsidRDefault="002C4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F12AB" w14:textId="4DF01665" w:rsidR="006D6D68" w:rsidRDefault="006D6D68"/>
    <w:sectPr w:rsidR="006D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68"/>
    <w:rsid w:val="002C42ED"/>
    <w:rsid w:val="005E26B1"/>
    <w:rsid w:val="006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7012-B9D7-4855-A902-31BCB70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