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FD72" w14:textId="77777777" w:rsidR="006E1B5A" w:rsidRDefault="006E1B5A">
      <w:pPr>
        <w:rPr>
          <w:rFonts w:hint="eastAsia"/>
        </w:rPr>
      </w:pPr>
      <w:r>
        <w:rPr>
          <w:rFonts w:hint="eastAsia"/>
        </w:rPr>
        <w:t>怎么给孩子补的拼音：基础的重要性</w:t>
      </w:r>
    </w:p>
    <w:p w14:paraId="3A95B053" w14:textId="77777777" w:rsidR="006E1B5A" w:rsidRDefault="006E1B5A">
      <w:pPr>
        <w:rPr>
          <w:rFonts w:hint="eastAsia"/>
        </w:rPr>
      </w:pPr>
      <w:r>
        <w:rPr>
          <w:rFonts w:hint="eastAsia"/>
        </w:rPr>
        <w:t>在汉语学习的过程中，拼音是一个非常重要的工具，尤其对于孩子们来说。它不仅帮助他们发音准确，还能辅助识字和阅读。如果发现孩子的拼音掌握得不够好，家长或教育者应该及时采取措施来弥补。要认识到拼音是语言学习的基础部分，如同建筑的基石，必须牢固。因此，在考虑如何给孩子补习拼音时，首先要确保孩子对拼音的基本概念有清晰的理解。</w:t>
      </w:r>
    </w:p>
    <w:p w14:paraId="02DB630D" w14:textId="77777777" w:rsidR="006E1B5A" w:rsidRDefault="006E1B5A">
      <w:pPr>
        <w:rPr>
          <w:rFonts w:hint="eastAsia"/>
        </w:rPr>
      </w:pPr>
    </w:p>
    <w:p w14:paraId="2D31F86C" w14:textId="77777777" w:rsidR="006E1B5A" w:rsidRDefault="006E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865B" w14:textId="77777777" w:rsidR="006E1B5A" w:rsidRDefault="006E1B5A">
      <w:pPr>
        <w:rPr>
          <w:rFonts w:hint="eastAsia"/>
        </w:rPr>
      </w:pPr>
      <w:r>
        <w:rPr>
          <w:rFonts w:hint="eastAsia"/>
        </w:rPr>
        <w:t>营造轻松愉快的学习环境</w:t>
      </w:r>
    </w:p>
    <w:p w14:paraId="5569BA64" w14:textId="77777777" w:rsidR="006E1B5A" w:rsidRDefault="006E1B5A">
      <w:pPr>
        <w:rPr>
          <w:rFonts w:hint="eastAsia"/>
        </w:rPr>
      </w:pPr>
      <w:r>
        <w:rPr>
          <w:rFonts w:hint="eastAsia"/>
        </w:rPr>
        <w:t>当准备开始教孩子拼音时，创建一个积极且支持性的学习氛围至关重要。这可以通过将学习过程融入日常生活中来实现。例如，通过唱儿歌、玩字母游戏或者使用带有拼音标识的玩具，使孩子自然地接触到拼音。让孩子感受到拼音学习是一件有趣的事情，而不是一项枯燥的任务，可以大大提高他们的兴趣和参与度。</w:t>
      </w:r>
    </w:p>
    <w:p w14:paraId="7AB086A2" w14:textId="77777777" w:rsidR="006E1B5A" w:rsidRDefault="006E1B5A">
      <w:pPr>
        <w:rPr>
          <w:rFonts w:hint="eastAsia"/>
        </w:rPr>
      </w:pPr>
    </w:p>
    <w:p w14:paraId="225D23D1" w14:textId="77777777" w:rsidR="006E1B5A" w:rsidRDefault="006E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CB56" w14:textId="77777777" w:rsidR="006E1B5A" w:rsidRDefault="006E1B5A">
      <w:pPr>
        <w:rPr>
          <w:rFonts w:hint="eastAsia"/>
        </w:rPr>
      </w:pPr>
      <w:r>
        <w:rPr>
          <w:rFonts w:hint="eastAsia"/>
        </w:rPr>
        <w:t>分阶段进行教学</w:t>
      </w:r>
    </w:p>
    <w:p w14:paraId="4E132689" w14:textId="77777777" w:rsidR="006E1B5A" w:rsidRDefault="006E1B5A">
      <w:pPr>
        <w:rPr>
          <w:rFonts w:hint="eastAsia"/>
        </w:rPr>
      </w:pPr>
      <w:r>
        <w:rPr>
          <w:rFonts w:hint="eastAsia"/>
        </w:rPr>
        <w:t>拼音的学习不应一蹴而就，而是要循序渐进。可以从最简单的单韵母和声母开始，然后逐渐过渡到复韵母和整体认读音节。每个阶段都应确保孩子掌握了必要的知识和技能之后再前进。比如，在孩子能够准确发出所有单个声母和韵母的声音后，就可以引入一些简单的组合练习。随着孩子能力的增长，可以增加难度，如教授四声调以及如何正确拼读复杂的音节。</w:t>
      </w:r>
    </w:p>
    <w:p w14:paraId="32E41AD0" w14:textId="77777777" w:rsidR="006E1B5A" w:rsidRDefault="006E1B5A">
      <w:pPr>
        <w:rPr>
          <w:rFonts w:hint="eastAsia"/>
        </w:rPr>
      </w:pPr>
    </w:p>
    <w:p w14:paraId="441A07FD" w14:textId="77777777" w:rsidR="006E1B5A" w:rsidRDefault="006E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4A89F" w14:textId="77777777" w:rsidR="006E1B5A" w:rsidRDefault="006E1B5A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5C91E1B4" w14:textId="77777777" w:rsidR="006E1B5A" w:rsidRDefault="006E1B5A">
      <w:pPr>
        <w:rPr>
          <w:rFonts w:hint="eastAsia"/>
        </w:rPr>
      </w:pPr>
      <w:r>
        <w:rPr>
          <w:rFonts w:hint="eastAsia"/>
        </w:rPr>
        <w:t>现代科技为拼音教学提供了丰富的资源。有许多专门为儿童设计的教育软件、应用程序和在线课程，它们通常结合了动画、音乐和互动元素，让孩子们更容易接受新知识。选择适合年龄特点的产品，并与传统的课本学习相结合，可以更有效地提高孩子的拼音水平。观看相关视频教程也是一个不错的选择，因为视觉和听觉的双重刺激有助于加深记忆。</w:t>
      </w:r>
    </w:p>
    <w:p w14:paraId="21FBFF51" w14:textId="77777777" w:rsidR="006E1B5A" w:rsidRDefault="006E1B5A">
      <w:pPr>
        <w:rPr>
          <w:rFonts w:hint="eastAsia"/>
        </w:rPr>
      </w:pPr>
    </w:p>
    <w:p w14:paraId="1EEC1B06" w14:textId="77777777" w:rsidR="006E1B5A" w:rsidRDefault="006E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6441E" w14:textId="77777777" w:rsidR="006E1B5A" w:rsidRDefault="006E1B5A">
      <w:pPr>
        <w:rPr>
          <w:rFonts w:hint="eastAsia"/>
        </w:rPr>
      </w:pPr>
      <w:r>
        <w:rPr>
          <w:rFonts w:hint="eastAsia"/>
        </w:rPr>
        <w:t>实践出真知：多说多练</w:t>
      </w:r>
    </w:p>
    <w:p w14:paraId="5B3B2B3C" w14:textId="77777777" w:rsidR="006E1B5A" w:rsidRDefault="006E1B5A">
      <w:pPr>
        <w:rPr>
          <w:rFonts w:hint="eastAsia"/>
        </w:rPr>
      </w:pPr>
      <w:r>
        <w:rPr>
          <w:rFonts w:hint="eastAsia"/>
        </w:rPr>
        <w:t>无论多么先进的教学方法，如果没有足够的练习都是徒劳无功的。鼓励孩子尽可能多地开口说话，用拼音说出所见所闻，这样不仅能增强他们的口语表达能力，同时也能巩固所学的知识。可以安排家庭成员之间的“拼音对话”时间，或是邀请小伙伴一起玩拼音相关的游戏。通过不断的实际应用，孩子会更加熟练地掌握拼音规则，从而建立起自信。</w:t>
      </w:r>
    </w:p>
    <w:p w14:paraId="1499C3BE" w14:textId="77777777" w:rsidR="006E1B5A" w:rsidRDefault="006E1B5A">
      <w:pPr>
        <w:rPr>
          <w:rFonts w:hint="eastAsia"/>
        </w:rPr>
      </w:pPr>
    </w:p>
    <w:p w14:paraId="48394A09" w14:textId="77777777" w:rsidR="006E1B5A" w:rsidRDefault="006E1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5A3DE" w14:textId="77777777" w:rsidR="006E1B5A" w:rsidRDefault="006E1B5A">
      <w:pPr>
        <w:rPr>
          <w:rFonts w:hint="eastAsia"/>
        </w:rPr>
      </w:pPr>
      <w:r>
        <w:rPr>
          <w:rFonts w:hint="eastAsia"/>
        </w:rPr>
        <w:t>耐心陪伴成长</w:t>
      </w:r>
    </w:p>
    <w:p w14:paraId="720568DA" w14:textId="77777777" w:rsidR="006E1B5A" w:rsidRDefault="006E1B5A">
      <w:pPr>
        <w:rPr>
          <w:rFonts w:hint="eastAsia"/>
        </w:rPr>
      </w:pPr>
      <w:r>
        <w:rPr>
          <w:rFonts w:hint="eastAsia"/>
        </w:rPr>
        <w:t>最后但同样重要的是，家长们需要保持足够的耐心。每个孩子的学习速度不同，可能会遇到不同的挑战。在这个过程中，给予充分的支持和鼓励非常重要。即使进展缓慢也不要气馁，相反，应当庆祝每一个小小的进步。随着时间的推移，你会发现这些努力最终都会开花最后的总结，孩子也会变得更加热爱学习汉语。</w:t>
      </w:r>
    </w:p>
    <w:p w14:paraId="59A6B538" w14:textId="77777777" w:rsidR="006E1B5A" w:rsidRDefault="006E1B5A">
      <w:pPr>
        <w:rPr>
          <w:rFonts w:hint="eastAsia"/>
        </w:rPr>
      </w:pPr>
    </w:p>
    <w:p w14:paraId="56DF31F6" w14:textId="77777777" w:rsidR="006E1B5A" w:rsidRDefault="006E1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F55E8" w14:textId="1B819FE1" w:rsidR="00BA4AC3" w:rsidRDefault="00BA4AC3"/>
    <w:sectPr w:rsidR="00BA4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C3"/>
    <w:rsid w:val="005E26B1"/>
    <w:rsid w:val="006E1B5A"/>
    <w:rsid w:val="00B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130EB-0220-419D-BDA2-DA4666BE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