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3DE5" w14:textId="77777777" w:rsidR="00B358E9" w:rsidRDefault="00B358E9">
      <w:pPr>
        <w:rPr>
          <w:rFonts w:hint="eastAsia"/>
        </w:rPr>
      </w:pPr>
      <w:r>
        <w:rPr>
          <w:rFonts w:hint="eastAsia"/>
        </w:rPr>
        <w:t>小辆的拼音：xiaoliang</w:t>
      </w:r>
    </w:p>
    <w:p w14:paraId="64FE4325" w14:textId="77777777" w:rsidR="00B358E9" w:rsidRDefault="00B358E9">
      <w:pPr>
        <w:rPr>
          <w:rFonts w:hint="eastAsia"/>
        </w:rPr>
      </w:pPr>
    </w:p>
    <w:p w14:paraId="2E9B56A9" w14:textId="77777777" w:rsidR="00B358E9" w:rsidRDefault="00B358E9">
      <w:pPr>
        <w:rPr>
          <w:rFonts w:hint="eastAsia"/>
        </w:rPr>
      </w:pPr>
      <w:r>
        <w:rPr>
          <w:rFonts w:hint="eastAsia"/>
        </w:rPr>
        <w:t xml:space="preserve"> </w:t>
      </w:r>
    </w:p>
    <w:p w14:paraId="1117057E" w14:textId="77777777" w:rsidR="00B358E9" w:rsidRDefault="00B358E9">
      <w:pPr>
        <w:rPr>
          <w:rFonts w:hint="eastAsia"/>
        </w:rPr>
      </w:pPr>
      <w:r>
        <w:rPr>
          <w:rFonts w:hint="eastAsia"/>
        </w:rPr>
        <w:t>关于“xiaoliang”的含义探索</w:t>
      </w:r>
    </w:p>
    <w:p w14:paraId="4B126FAE" w14:textId="77777777" w:rsidR="00B358E9" w:rsidRDefault="00B358E9">
      <w:pPr>
        <w:rPr>
          <w:rFonts w:hint="eastAsia"/>
        </w:rPr>
      </w:pPr>
      <w:r>
        <w:rPr>
          <w:rFonts w:hint="eastAsia"/>
        </w:rPr>
        <w:t>如果我们要赋予“xiaoliang”一个意义，那么它可以被理解为描述数量上的微不足道或是规模的小型化。在日常生活中，我们经常遇到需要使用到表示少量或者小型的事物的情景，例如当我们谈论食物、资源分配或者是个人用品时。在这种情况下，“xiaoliang”可以用来形容那些不足以引起注意或是不占主导地位的数量特征。</w:t>
      </w:r>
    </w:p>
    <w:p w14:paraId="1DA4C635" w14:textId="77777777" w:rsidR="00B358E9" w:rsidRDefault="00B358E9">
      <w:pPr>
        <w:rPr>
          <w:rFonts w:hint="eastAsia"/>
        </w:rPr>
      </w:pPr>
    </w:p>
    <w:p w14:paraId="2B624104" w14:textId="77777777" w:rsidR="00B358E9" w:rsidRDefault="00B358E9">
      <w:pPr>
        <w:rPr>
          <w:rFonts w:hint="eastAsia"/>
        </w:rPr>
      </w:pPr>
      <w:r>
        <w:rPr>
          <w:rFonts w:hint="eastAsia"/>
        </w:rPr>
        <w:t xml:space="preserve"> </w:t>
      </w:r>
    </w:p>
    <w:p w14:paraId="06B6245A" w14:textId="77777777" w:rsidR="00B358E9" w:rsidRDefault="00B358E9">
      <w:pPr>
        <w:rPr>
          <w:rFonts w:hint="eastAsia"/>
        </w:rPr>
      </w:pPr>
      <w:r>
        <w:rPr>
          <w:rFonts w:hint="eastAsia"/>
        </w:rPr>
        <w:t>从文化角度看“xiaoliang”</w:t>
      </w:r>
    </w:p>
    <w:p w14:paraId="1FE1736F" w14:textId="77777777" w:rsidR="00B358E9" w:rsidRDefault="00B358E9">
      <w:pPr>
        <w:rPr>
          <w:rFonts w:hint="eastAsia"/>
        </w:rPr>
      </w:pPr>
      <w:r>
        <w:rPr>
          <w:rFonts w:hint="eastAsia"/>
        </w:rPr>
        <w:t>中国文化有着悠久的历史和丰富的内涵，其中对于“少”、“微”等概念有着独特的理解和重视。老子在《道德经》中有言：“天下皆知美之为美，斯恶已；皆知善之为善，斯不善已。”这表明了中国古代哲学对于相对性和细微之处的关注。因此，“xiaoliang”所代表的少量或细小事物，在中国文化中可能象征着谦逊、节制以及对细节的关注。这种态度不仅体现在思想层面，也反映在中国人的生活方式和社会行为之中。</w:t>
      </w:r>
    </w:p>
    <w:p w14:paraId="1780E8F5" w14:textId="77777777" w:rsidR="00B358E9" w:rsidRDefault="00B358E9">
      <w:pPr>
        <w:rPr>
          <w:rFonts w:hint="eastAsia"/>
        </w:rPr>
      </w:pPr>
    </w:p>
    <w:p w14:paraId="097AE84A" w14:textId="77777777" w:rsidR="00B358E9" w:rsidRDefault="00B358E9">
      <w:pPr>
        <w:rPr>
          <w:rFonts w:hint="eastAsia"/>
        </w:rPr>
      </w:pPr>
      <w:r>
        <w:rPr>
          <w:rFonts w:hint="eastAsia"/>
        </w:rPr>
        <w:t xml:space="preserve"> </w:t>
      </w:r>
    </w:p>
    <w:p w14:paraId="430FD33F" w14:textId="77777777" w:rsidR="00B358E9" w:rsidRDefault="00B358E9">
      <w:pPr>
        <w:rPr>
          <w:rFonts w:hint="eastAsia"/>
        </w:rPr>
      </w:pPr>
      <w:r>
        <w:rPr>
          <w:rFonts w:hint="eastAsia"/>
        </w:rPr>
        <w:t>经济视角下的“xiaoliang”</w:t>
      </w:r>
    </w:p>
    <w:p w14:paraId="368868BB" w14:textId="77777777" w:rsidR="00B358E9" w:rsidRDefault="00B358E9">
      <w:pPr>
        <w:rPr>
          <w:rFonts w:hint="eastAsia"/>
        </w:rPr>
      </w:pPr>
      <w:r>
        <w:rPr>
          <w:rFonts w:hint="eastAsia"/>
        </w:rPr>
        <w:t>当把“xiaoliang”置于经济学背景下考量时，它可以关联到边际效应递减规律。即随着投入要素的增加，每一单位新增生产要素所带来的产出增量逐渐减少。在这个过程中，起初的“xiaoliang”投入往往能带来较高的回报率，而后期大规模的投资反而可能导致效率低下。所以，在商业决策和资源配置上，了解并把握好“xiaoliang”的作用至关重要。</w:t>
      </w:r>
    </w:p>
    <w:p w14:paraId="2539288C" w14:textId="77777777" w:rsidR="00B358E9" w:rsidRDefault="00B358E9">
      <w:pPr>
        <w:rPr>
          <w:rFonts w:hint="eastAsia"/>
        </w:rPr>
      </w:pPr>
    </w:p>
    <w:p w14:paraId="3D91D062" w14:textId="77777777" w:rsidR="00B358E9" w:rsidRDefault="00B358E9">
      <w:pPr>
        <w:rPr>
          <w:rFonts w:hint="eastAsia"/>
        </w:rPr>
      </w:pPr>
      <w:r>
        <w:rPr>
          <w:rFonts w:hint="eastAsia"/>
        </w:rPr>
        <w:t xml:space="preserve"> </w:t>
      </w:r>
    </w:p>
    <w:p w14:paraId="3A44216B" w14:textId="77777777" w:rsidR="00B358E9" w:rsidRDefault="00B358E9">
      <w:pPr>
        <w:rPr>
          <w:rFonts w:hint="eastAsia"/>
        </w:rPr>
      </w:pPr>
      <w:r>
        <w:rPr>
          <w:rFonts w:hint="eastAsia"/>
        </w:rPr>
        <w:t>科技领域中的“xiaoliang”</w:t>
      </w:r>
    </w:p>
    <w:p w14:paraId="5A1D9FE2" w14:textId="77777777" w:rsidR="00B358E9" w:rsidRDefault="00B358E9">
      <w:pPr>
        <w:rPr>
          <w:rFonts w:hint="eastAsia"/>
        </w:rPr>
      </w:pPr>
      <w:r>
        <w:rPr>
          <w:rFonts w:hint="eastAsia"/>
        </w:rPr>
        <w:t>现代科学技术的发展使得人们能够更加精准地控制物质和能量的变化过程。纳米技术就是一个很好的例子，它专注于研究和应用尺寸范围在1至100纳米之间的材料和技术。在这个尺度下，“xiaoliang”的特性变得尤为重要，因为即使是极其微量的变化也可能引发显著的不同效果。在信息技术领域，数据传输速率虽然不断提高，但对于每一次操作而言，实际处理的信息量仍然是有限的——这也是另一种形式的“xiaoliang”。</w:t>
      </w:r>
    </w:p>
    <w:p w14:paraId="2CC42C88" w14:textId="77777777" w:rsidR="00B358E9" w:rsidRDefault="00B358E9">
      <w:pPr>
        <w:rPr>
          <w:rFonts w:hint="eastAsia"/>
        </w:rPr>
      </w:pPr>
    </w:p>
    <w:p w14:paraId="32480AC0" w14:textId="77777777" w:rsidR="00B358E9" w:rsidRDefault="00B358E9">
      <w:pPr>
        <w:rPr>
          <w:rFonts w:hint="eastAsia"/>
        </w:rPr>
      </w:pPr>
      <w:r>
        <w:rPr>
          <w:rFonts w:hint="eastAsia"/>
        </w:rPr>
        <w:t xml:space="preserve"> </w:t>
      </w:r>
    </w:p>
    <w:p w14:paraId="467D9326" w14:textId="77777777" w:rsidR="00B358E9" w:rsidRDefault="00B358E9">
      <w:pPr>
        <w:rPr>
          <w:rFonts w:hint="eastAsia"/>
        </w:rPr>
      </w:pPr>
      <w:r>
        <w:rPr>
          <w:rFonts w:hint="eastAsia"/>
        </w:rPr>
        <w:t>最后的总结</w:t>
      </w:r>
    </w:p>
    <w:p w14:paraId="79570DA4" w14:textId="77777777" w:rsidR="00B358E9" w:rsidRDefault="00B358E9">
      <w:pPr>
        <w:rPr>
          <w:rFonts w:hint="eastAsia"/>
        </w:rPr>
      </w:pPr>
      <w:r>
        <w:rPr>
          <w:rFonts w:hint="eastAsia"/>
        </w:rPr>
        <w:t>尽管“xiaoliang”并非一个正式定义的汉语词汇，但我们通过对其可能含义的探讨，发现它可以作为一种隐喻，帮助我们思考生活中的各个方面。无论是从文化的深度、经济的角度还是科技进步的方向来看，“xiaoliang”都提醒着我们要珍视每一个微小的存在，并认识到它们背后所蕴含的巨大价值。在这个瞬息万变的世界里，有时候正是那些看似不起眼的“xiaoliang”，构成了我们生活中不可或缺的一部分。</w:t>
      </w:r>
    </w:p>
    <w:p w14:paraId="46BDFB9D" w14:textId="77777777" w:rsidR="00B358E9" w:rsidRDefault="00B358E9">
      <w:pPr>
        <w:rPr>
          <w:rFonts w:hint="eastAsia"/>
        </w:rPr>
      </w:pPr>
    </w:p>
    <w:p w14:paraId="6EE50424" w14:textId="77777777" w:rsidR="00B358E9" w:rsidRDefault="00B358E9">
      <w:pPr>
        <w:rPr>
          <w:rFonts w:hint="eastAsia"/>
        </w:rPr>
      </w:pPr>
      <w:r>
        <w:rPr>
          <w:rFonts w:hint="eastAsia"/>
        </w:rPr>
        <w:t>本文是由懂得生活网（dongdeshenghuo.com）为大家创作</w:t>
      </w:r>
    </w:p>
    <w:p w14:paraId="76EE2FFE" w14:textId="016A87B6" w:rsidR="005D5F97" w:rsidRDefault="005D5F97"/>
    <w:sectPr w:rsidR="005D5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97"/>
    <w:rsid w:val="005D5F97"/>
    <w:rsid w:val="005E26B1"/>
    <w:rsid w:val="00B3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04A3-F115-4A73-A42F-B3FC1766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F97"/>
    <w:rPr>
      <w:rFonts w:cstheme="majorBidi"/>
      <w:color w:val="2F5496" w:themeColor="accent1" w:themeShade="BF"/>
      <w:sz w:val="28"/>
      <w:szCs w:val="28"/>
    </w:rPr>
  </w:style>
  <w:style w:type="character" w:customStyle="1" w:styleId="50">
    <w:name w:val="标题 5 字符"/>
    <w:basedOn w:val="a0"/>
    <w:link w:val="5"/>
    <w:uiPriority w:val="9"/>
    <w:semiHidden/>
    <w:rsid w:val="005D5F97"/>
    <w:rPr>
      <w:rFonts w:cstheme="majorBidi"/>
      <w:color w:val="2F5496" w:themeColor="accent1" w:themeShade="BF"/>
      <w:sz w:val="24"/>
    </w:rPr>
  </w:style>
  <w:style w:type="character" w:customStyle="1" w:styleId="60">
    <w:name w:val="标题 6 字符"/>
    <w:basedOn w:val="a0"/>
    <w:link w:val="6"/>
    <w:uiPriority w:val="9"/>
    <w:semiHidden/>
    <w:rsid w:val="005D5F97"/>
    <w:rPr>
      <w:rFonts w:cstheme="majorBidi"/>
      <w:b/>
      <w:bCs/>
      <w:color w:val="2F5496" w:themeColor="accent1" w:themeShade="BF"/>
    </w:rPr>
  </w:style>
  <w:style w:type="character" w:customStyle="1" w:styleId="70">
    <w:name w:val="标题 7 字符"/>
    <w:basedOn w:val="a0"/>
    <w:link w:val="7"/>
    <w:uiPriority w:val="9"/>
    <w:semiHidden/>
    <w:rsid w:val="005D5F97"/>
    <w:rPr>
      <w:rFonts w:cstheme="majorBidi"/>
      <w:b/>
      <w:bCs/>
      <w:color w:val="595959" w:themeColor="text1" w:themeTint="A6"/>
    </w:rPr>
  </w:style>
  <w:style w:type="character" w:customStyle="1" w:styleId="80">
    <w:name w:val="标题 8 字符"/>
    <w:basedOn w:val="a0"/>
    <w:link w:val="8"/>
    <w:uiPriority w:val="9"/>
    <w:semiHidden/>
    <w:rsid w:val="005D5F97"/>
    <w:rPr>
      <w:rFonts w:cstheme="majorBidi"/>
      <w:color w:val="595959" w:themeColor="text1" w:themeTint="A6"/>
    </w:rPr>
  </w:style>
  <w:style w:type="character" w:customStyle="1" w:styleId="90">
    <w:name w:val="标题 9 字符"/>
    <w:basedOn w:val="a0"/>
    <w:link w:val="9"/>
    <w:uiPriority w:val="9"/>
    <w:semiHidden/>
    <w:rsid w:val="005D5F97"/>
    <w:rPr>
      <w:rFonts w:eastAsiaTheme="majorEastAsia" w:cstheme="majorBidi"/>
      <w:color w:val="595959" w:themeColor="text1" w:themeTint="A6"/>
    </w:rPr>
  </w:style>
  <w:style w:type="paragraph" w:styleId="a3">
    <w:name w:val="Title"/>
    <w:basedOn w:val="a"/>
    <w:next w:val="a"/>
    <w:link w:val="a4"/>
    <w:uiPriority w:val="10"/>
    <w:qFormat/>
    <w:rsid w:val="005D5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F97"/>
    <w:pPr>
      <w:spacing w:before="160"/>
      <w:jc w:val="center"/>
    </w:pPr>
    <w:rPr>
      <w:i/>
      <w:iCs/>
      <w:color w:val="404040" w:themeColor="text1" w:themeTint="BF"/>
    </w:rPr>
  </w:style>
  <w:style w:type="character" w:customStyle="1" w:styleId="a8">
    <w:name w:val="引用 字符"/>
    <w:basedOn w:val="a0"/>
    <w:link w:val="a7"/>
    <w:uiPriority w:val="29"/>
    <w:rsid w:val="005D5F97"/>
    <w:rPr>
      <w:i/>
      <w:iCs/>
      <w:color w:val="404040" w:themeColor="text1" w:themeTint="BF"/>
    </w:rPr>
  </w:style>
  <w:style w:type="paragraph" w:styleId="a9">
    <w:name w:val="List Paragraph"/>
    <w:basedOn w:val="a"/>
    <w:uiPriority w:val="34"/>
    <w:qFormat/>
    <w:rsid w:val="005D5F97"/>
    <w:pPr>
      <w:ind w:left="720"/>
      <w:contextualSpacing/>
    </w:pPr>
  </w:style>
  <w:style w:type="character" w:styleId="aa">
    <w:name w:val="Intense Emphasis"/>
    <w:basedOn w:val="a0"/>
    <w:uiPriority w:val="21"/>
    <w:qFormat/>
    <w:rsid w:val="005D5F97"/>
    <w:rPr>
      <w:i/>
      <w:iCs/>
      <w:color w:val="2F5496" w:themeColor="accent1" w:themeShade="BF"/>
    </w:rPr>
  </w:style>
  <w:style w:type="paragraph" w:styleId="ab">
    <w:name w:val="Intense Quote"/>
    <w:basedOn w:val="a"/>
    <w:next w:val="a"/>
    <w:link w:val="ac"/>
    <w:uiPriority w:val="30"/>
    <w:qFormat/>
    <w:rsid w:val="005D5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F97"/>
    <w:rPr>
      <w:i/>
      <w:iCs/>
      <w:color w:val="2F5496" w:themeColor="accent1" w:themeShade="BF"/>
    </w:rPr>
  </w:style>
  <w:style w:type="character" w:styleId="ad">
    <w:name w:val="Intense Reference"/>
    <w:basedOn w:val="a0"/>
    <w:uiPriority w:val="32"/>
    <w:qFormat/>
    <w:rsid w:val="005D5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