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E616" w14:textId="77777777" w:rsidR="00D71CE4" w:rsidRDefault="00D71CE4">
      <w:pPr>
        <w:rPr>
          <w:rFonts w:hint="eastAsia"/>
        </w:rPr>
      </w:pPr>
    </w:p>
    <w:p w14:paraId="61ED6189" w14:textId="77777777" w:rsidR="00D71CE4" w:rsidRDefault="00D71CE4">
      <w:pPr>
        <w:rPr>
          <w:rFonts w:hint="eastAsia"/>
        </w:rPr>
      </w:pPr>
      <w:r>
        <w:rPr>
          <w:rFonts w:hint="eastAsia"/>
        </w:rPr>
        <w:t>小朋友们在打扫卫生的拼音</w:t>
      </w:r>
    </w:p>
    <w:p w14:paraId="706BB887" w14:textId="77777777" w:rsidR="00D71CE4" w:rsidRDefault="00D71CE4">
      <w:pPr>
        <w:rPr>
          <w:rFonts w:hint="eastAsia"/>
        </w:rPr>
      </w:pPr>
      <w:r>
        <w:rPr>
          <w:rFonts w:hint="eastAsia"/>
        </w:rPr>
        <w:t>小朋友们在打扫卫生的拼音是“xiǎo péng yǒu men zài dǎ sǎo wèi shēng”?。在学校教育中，培养孩子们的责任感和团队合作精神是极为重要的。其中，一项简单而有效的活动便是让小朋友们参与打扫卫生。这项活动不仅能教会他们如何保持环境整洁，还能通过“打扫卫生”的拼音学习，帮助他们提高汉语水平。下面，我们将具体探讨这一过程。</w:t>
      </w:r>
    </w:p>
    <w:p w14:paraId="75D24699" w14:textId="77777777" w:rsidR="00D71CE4" w:rsidRDefault="00D71CE4">
      <w:pPr>
        <w:rPr>
          <w:rFonts w:hint="eastAsia"/>
        </w:rPr>
      </w:pPr>
    </w:p>
    <w:p w14:paraId="4785F03F" w14:textId="77777777" w:rsidR="00D71CE4" w:rsidRDefault="00D71CE4">
      <w:pPr>
        <w:rPr>
          <w:rFonts w:hint="eastAsia"/>
        </w:rPr>
      </w:pPr>
    </w:p>
    <w:p w14:paraId="5D3210BF" w14:textId="77777777" w:rsidR="00D71CE4" w:rsidRDefault="00D71CE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F360E35" w14:textId="77777777" w:rsidR="00D71CE4" w:rsidRDefault="00D71CE4">
      <w:pPr>
        <w:rPr>
          <w:rFonts w:hint="eastAsia"/>
        </w:rPr>
      </w:pPr>
      <w:r>
        <w:rPr>
          <w:rFonts w:hint="eastAsia"/>
        </w:rPr>
        <w:t>拼音作为汉字学习的基础，对于儿童来说尤为重要。通过学习拼音，孩子们能够更好地掌握汉字的发音规则，为日后更复杂的语言学习打下坚实的基础。而在打扫卫生的过程中引入拼音元素，比如将扫帚读作“sào zhou”，簸箕读作“bò ji”，不仅增加了活动的乐趣，也使学习变得生动有趣。</w:t>
      </w:r>
    </w:p>
    <w:p w14:paraId="729E51DD" w14:textId="77777777" w:rsidR="00D71CE4" w:rsidRDefault="00D71CE4">
      <w:pPr>
        <w:rPr>
          <w:rFonts w:hint="eastAsia"/>
        </w:rPr>
      </w:pPr>
    </w:p>
    <w:p w14:paraId="20A600A6" w14:textId="77777777" w:rsidR="00D71CE4" w:rsidRDefault="00D71CE4">
      <w:pPr>
        <w:rPr>
          <w:rFonts w:hint="eastAsia"/>
        </w:rPr>
      </w:pPr>
    </w:p>
    <w:p w14:paraId="3C5DCCCD" w14:textId="77777777" w:rsidR="00D71CE4" w:rsidRDefault="00D71CE4">
      <w:pPr>
        <w:rPr>
          <w:rFonts w:hint="eastAsia"/>
        </w:rPr>
      </w:pPr>
      <w:r>
        <w:rPr>
          <w:rFonts w:hint="eastAsia"/>
        </w:rPr>
        <w:t>打扫卫生的实际操作</w:t>
      </w:r>
    </w:p>
    <w:p w14:paraId="4C2A559A" w14:textId="77777777" w:rsidR="00D71CE4" w:rsidRDefault="00D71CE4">
      <w:pPr>
        <w:rPr>
          <w:rFonts w:hint="eastAsia"/>
        </w:rPr>
      </w:pPr>
      <w:r>
        <w:rPr>
          <w:rFonts w:hint="eastAsia"/>
        </w:rPr>
        <w:t>在实际操作过程中，老师可以先向小朋友们展示打扫工具，并教给他们正确的使用方法。例如，“请拿起你的扫帚（sào zhou）开始清扫地面吧”。同时，还可以通过游戏的方式，如谁能在最短时间内正确说出所有打扫工具的拼音，来激发孩子们的学习兴趣。这样的互动不仅有助于提高他们的汉语水平，也能增强彼此间的交流与合作。</w:t>
      </w:r>
    </w:p>
    <w:p w14:paraId="47D0AAC2" w14:textId="77777777" w:rsidR="00D71CE4" w:rsidRDefault="00D71CE4">
      <w:pPr>
        <w:rPr>
          <w:rFonts w:hint="eastAsia"/>
        </w:rPr>
      </w:pPr>
    </w:p>
    <w:p w14:paraId="7776F952" w14:textId="77777777" w:rsidR="00D71CE4" w:rsidRDefault="00D71CE4">
      <w:pPr>
        <w:rPr>
          <w:rFonts w:hint="eastAsia"/>
        </w:rPr>
      </w:pPr>
    </w:p>
    <w:p w14:paraId="622E8B1B" w14:textId="77777777" w:rsidR="00D71CE4" w:rsidRDefault="00D71CE4">
      <w:pPr>
        <w:rPr>
          <w:rFonts w:hint="eastAsia"/>
        </w:rPr>
      </w:pPr>
      <w:r>
        <w:rPr>
          <w:rFonts w:hint="eastAsia"/>
        </w:rPr>
        <w:t>团队合作与责任感的培养</w:t>
      </w:r>
    </w:p>
    <w:p w14:paraId="1DF79D5F" w14:textId="77777777" w:rsidR="00D71CE4" w:rsidRDefault="00D71CE4">
      <w:pPr>
        <w:rPr>
          <w:rFonts w:hint="eastAsia"/>
        </w:rPr>
      </w:pPr>
      <w:r>
        <w:rPr>
          <w:rFonts w:hint="eastAsia"/>
        </w:rPr>
        <w:t>当小朋友们一起参与到打扫卫生的活动中时，他们学会了如何分工合作，以及怎样才能更高效地完成任务。例如，有的小朋友负责扫地（sǎo dì），有的则负责擦桌子（cā zhuō zi）。在这个过程中，每个孩子都扮演着不可或缺的角色，这无疑加深了他们对团队合作的理解。同时，也让孩子们认识到自己行为对他人的影响，从而培养起强烈的责任感。</w:t>
      </w:r>
    </w:p>
    <w:p w14:paraId="6E444282" w14:textId="77777777" w:rsidR="00D71CE4" w:rsidRDefault="00D71CE4">
      <w:pPr>
        <w:rPr>
          <w:rFonts w:hint="eastAsia"/>
        </w:rPr>
      </w:pPr>
    </w:p>
    <w:p w14:paraId="7D641B61" w14:textId="77777777" w:rsidR="00D71CE4" w:rsidRDefault="00D71CE4">
      <w:pPr>
        <w:rPr>
          <w:rFonts w:hint="eastAsia"/>
        </w:rPr>
      </w:pPr>
    </w:p>
    <w:p w14:paraId="093F2CC6" w14:textId="77777777" w:rsidR="00D71CE4" w:rsidRDefault="00D71CE4">
      <w:pPr>
        <w:rPr>
          <w:rFonts w:hint="eastAsia"/>
        </w:rPr>
      </w:pPr>
      <w:r>
        <w:rPr>
          <w:rFonts w:hint="eastAsia"/>
        </w:rPr>
        <w:t>最后的总结</w:t>
      </w:r>
    </w:p>
    <w:p w14:paraId="44DA93C2" w14:textId="77777777" w:rsidR="00D71CE4" w:rsidRDefault="00D71CE4">
      <w:pPr>
        <w:rPr>
          <w:rFonts w:hint="eastAsia"/>
        </w:rPr>
      </w:pPr>
      <w:r>
        <w:rPr>
          <w:rFonts w:hint="eastAsia"/>
        </w:rPr>
        <w:t>通过让小朋友们参与打扫卫生，并结合拼音教学，不仅可以提高孩子们的语言能力，还有助于培养他们的责任感和团队合作精神。这种寓教于乐的方法，使得学习不再枯燥乏味，而是充满了乐趣和挑战。希望更多的学校和家庭能采取这种方法，让孩子在快乐中成长，在实践中学习。</w:t>
      </w:r>
    </w:p>
    <w:p w14:paraId="4CDF2357" w14:textId="77777777" w:rsidR="00D71CE4" w:rsidRDefault="00D71CE4">
      <w:pPr>
        <w:rPr>
          <w:rFonts w:hint="eastAsia"/>
        </w:rPr>
      </w:pPr>
    </w:p>
    <w:p w14:paraId="004698D5" w14:textId="77777777" w:rsidR="00D71CE4" w:rsidRDefault="00D71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F03C" w14:textId="77777777" w:rsidR="00D71CE4" w:rsidRDefault="00D71CE4">
      <w:pPr>
        <w:rPr>
          <w:rFonts w:hint="eastAsia"/>
        </w:rPr>
      </w:pPr>
    </w:p>
    <w:p w14:paraId="11061587" w14:textId="77777777" w:rsidR="00D71CE4" w:rsidRDefault="00D71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17B1" w14:textId="61C300E4" w:rsidR="006B2DAF" w:rsidRDefault="006B2DAF"/>
    <w:sectPr w:rsidR="006B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AF"/>
    <w:rsid w:val="005E26B1"/>
    <w:rsid w:val="006B2DAF"/>
    <w:rsid w:val="00D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01047-3C3D-4E90-B41A-739F15E3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