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00D2" w14:textId="77777777" w:rsidR="001A6C69" w:rsidRDefault="001A6C69">
      <w:pPr>
        <w:rPr>
          <w:rFonts w:hint="eastAsia"/>
        </w:rPr>
      </w:pPr>
      <w:r>
        <w:rPr>
          <w:rFonts w:hint="eastAsia"/>
        </w:rPr>
        <w:t>小学一年级zcs的拼音教学视频：开启拼音学习之旅</w:t>
      </w:r>
    </w:p>
    <w:p w14:paraId="516E5591" w14:textId="77777777" w:rsidR="001A6C69" w:rsidRDefault="001A6C69">
      <w:pPr>
        <w:rPr>
          <w:rFonts w:hint="eastAsia"/>
        </w:rPr>
      </w:pPr>
      <w:r>
        <w:rPr>
          <w:rFonts w:hint="eastAsia"/>
        </w:rPr>
        <w:t>在小学一年级的课堂上，孩子们正准备踏上一段充满乐趣和挑战的学习旅程——学习汉语拼音。对于刚刚开始接触汉字的小朋友来说，掌握拼音是认识更多汉字、提升语言能力的关键一步。而“zcs”的发音作为拼音教学的一部分，具有其独特的魅力和重要性。</w:t>
      </w:r>
    </w:p>
    <w:p w14:paraId="66666D81" w14:textId="77777777" w:rsidR="001A6C69" w:rsidRDefault="001A6C69">
      <w:pPr>
        <w:rPr>
          <w:rFonts w:hint="eastAsia"/>
        </w:rPr>
      </w:pPr>
    </w:p>
    <w:p w14:paraId="186DE994" w14:textId="77777777" w:rsidR="001A6C69" w:rsidRDefault="001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C9EDF" w14:textId="77777777" w:rsidR="001A6C69" w:rsidRDefault="001A6C69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05DE2C36" w14:textId="77777777" w:rsidR="001A6C69" w:rsidRDefault="001A6C69">
      <w:pPr>
        <w:rPr>
          <w:rFonts w:hint="eastAsia"/>
        </w:rPr>
      </w:pPr>
      <w:r>
        <w:rPr>
          <w:rFonts w:hint="eastAsia"/>
        </w:rPr>
        <w:t>本教学视频特别为一年级的小朋友们设计，旨在通过生动有趣的方式教授“zcs”这三个声母的正确发音方法。课程中不仅包括了对每个声母发音规则的详细讲解，还结合了实际生活中的例子，帮助孩子们更好地理解和记忆。比如，“z”像是一只小蜜蜂嗡嗡叫，“c”像是吹口哨发出的声音，“s”则像蛇吐信子的声音。这样的比喻既形象又容易让小朋友联想到生活中熟悉的事物，从而加深印象。</w:t>
      </w:r>
    </w:p>
    <w:p w14:paraId="7C76435B" w14:textId="77777777" w:rsidR="001A6C69" w:rsidRDefault="001A6C69">
      <w:pPr>
        <w:rPr>
          <w:rFonts w:hint="eastAsia"/>
        </w:rPr>
      </w:pPr>
    </w:p>
    <w:p w14:paraId="6AEC093E" w14:textId="77777777" w:rsidR="001A6C69" w:rsidRDefault="001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61638" w14:textId="77777777" w:rsidR="001A6C69" w:rsidRDefault="001A6C69">
      <w:pPr>
        <w:rPr>
          <w:rFonts w:hint="eastAsia"/>
        </w:rPr>
      </w:pPr>
      <w:r>
        <w:rPr>
          <w:rFonts w:hint="eastAsia"/>
        </w:rPr>
        <w:t>互动式的学习体验</w:t>
      </w:r>
    </w:p>
    <w:p w14:paraId="2F31ADEC" w14:textId="77777777" w:rsidR="001A6C69" w:rsidRDefault="001A6C69">
      <w:pPr>
        <w:rPr>
          <w:rFonts w:hint="eastAsia"/>
        </w:rPr>
      </w:pPr>
      <w:r>
        <w:rPr>
          <w:rFonts w:hint="eastAsia"/>
        </w:rPr>
        <w:t>为了提高孩子们的学习兴趣和参与度，视频中设置了多种互动环节。例如，跟随动画角色一起练习发音，模仿老师的示范动作，以及完成简单的听音辨字游戏等。这些活动不仅能让孩子在轻松愉快的氛围中学习拼音知识，还能锻炼他们的听力和口语表达能力，增强自信心。</w:t>
      </w:r>
    </w:p>
    <w:p w14:paraId="6D745825" w14:textId="77777777" w:rsidR="001A6C69" w:rsidRDefault="001A6C69">
      <w:pPr>
        <w:rPr>
          <w:rFonts w:hint="eastAsia"/>
        </w:rPr>
      </w:pPr>
    </w:p>
    <w:p w14:paraId="2F595CBE" w14:textId="77777777" w:rsidR="001A6C69" w:rsidRDefault="001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890A" w14:textId="77777777" w:rsidR="001A6C69" w:rsidRDefault="001A6C69">
      <w:pPr>
        <w:rPr>
          <w:rFonts w:hint="eastAsia"/>
        </w:rPr>
      </w:pPr>
      <w:r>
        <w:rPr>
          <w:rFonts w:hint="eastAsia"/>
        </w:rPr>
        <w:t>丰富的视觉辅助工具</w:t>
      </w:r>
    </w:p>
    <w:p w14:paraId="32A5BD5F" w14:textId="77777777" w:rsidR="001A6C69" w:rsidRDefault="001A6C69">
      <w:pPr>
        <w:rPr>
          <w:rFonts w:hint="eastAsia"/>
        </w:rPr>
      </w:pPr>
      <w:r>
        <w:rPr>
          <w:rFonts w:hint="eastAsia"/>
        </w:rPr>
        <w:t>考虑到一年级学生的认知特点，视频里使用了大量的色彩鲜艳、图案可爱的卡通形象作为视觉辅助工具。从字母卡片到情景故事图，每一个元素都被精心挑选以吸引孩子们的注意力，并且有助于他们更直观地理解抽象的概念。视频还巧妙地将音乐融入其中，使整个教学过程更加活泼有趣。</w:t>
      </w:r>
    </w:p>
    <w:p w14:paraId="1BB4BED2" w14:textId="77777777" w:rsidR="001A6C69" w:rsidRDefault="001A6C69">
      <w:pPr>
        <w:rPr>
          <w:rFonts w:hint="eastAsia"/>
        </w:rPr>
      </w:pPr>
    </w:p>
    <w:p w14:paraId="7CB2B344" w14:textId="77777777" w:rsidR="001A6C69" w:rsidRDefault="001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12C4" w14:textId="77777777" w:rsidR="001A6C69" w:rsidRDefault="001A6C69">
      <w:pPr>
        <w:rPr>
          <w:rFonts w:hint="eastAsia"/>
        </w:rPr>
      </w:pPr>
      <w:r>
        <w:rPr>
          <w:rFonts w:hint="eastAsia"/>
        </w:rPr>
        <w:t>家庭与学校的桥梁</w:t>
      </w:r>
    </w:p>
    <w:p w14:paraId="6675700C" w14:textId="77777777" w:rsidR="001A6C69" w:rsidRDefault="001A6C69">
      <w:pPr>
        <w:rPr>
          <w:rFonts w:hint="eastAsia"/>
        </w:rPr>
      </w:pPr>
      <w:r>
        <w:rPr>
          <w:rFonts w:hint="eastAsia"/>
        </w:rPr>
        <w:t>这个教学视频不仅是学校教育的有效补充，也为家长提供了一个很好的辅导资源。家长们可以利用这段视频，在家中与孩子一起复习课堂上学到的知识，共同探讨有趣的拼音话题。通过这种方式，不仅能够巩固孩子的学习成果，还能增进亲子间的感情交流。同时，对于那些可能因故错过课堂讲解的孩子而言，这无疑是一个极好的补习机会。</w:t>
      </w:r>
    </w:p>
    <w:p w14:paraId="5470B75C" w14:textId="77777777" w:rsidR="001A6C69" w:rsidRDefault="001A6C69">
      <w:pPr>
        <w:rPr>
          <w:rFonts w:hint="eastAsia"/>
        </w:rPr>
      </w:pPr>
    </w:p>
    <w:p w14:paraId="74C19FCF" w14:textId="77777777" w:rsidR="001A6C69" w:rsidRDefault="001A6C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956F" w14:textId="77777777" w:rsidR="001A6C69" w:rsidRDefault="001A6C69">
      <w:pPr>
        <w:rPr>
          <w:rFonts w:hint="eastAsia"/>
        </w:rPr>
      </w:pPr>
      <w:r>
        <w:rPr>
          <w:rFonts w:hint="eastAsia"/>
        </w:rPr>
        <w:t>最后的总结</w:t>
      </w:r>
    </w:p>
    <w:p w14:paraId="61A804C4" w14:textId="77777777" w:rsidR="001A6C69" w:rsidRDefault="001A6C69">
      <w:pPr>
        <w:rPr>
          <w:rFonts w:hint="eastAsia"/>
        </w:rPr>
      </w:pPr>
      <w:r>
        <w:rPr>
          <w:rFonts w:hint="eastAsia"/>
        </w:rPr>
        <w:t>《小学一年级zcs的拼音教学视频》是一部专为一年级小学生量身定制的优质教学资料。它以新颖的教学理念、丰富的内容形式以及贴心的设计细节赢得了众多师生的喜爱。相信在这样优质的教育资源支持下，每一位小朋友都能顺利迈出汉语拼音学习的第一步，开启通往文字世界的大门。</w:t>
      </w:r>
    </w:p>
    <w:p w14:paraId="71D9EF3E" w14:textId="77777777" w:rsidR="001A6C69" w:rsidRDefault="001A6C69">
      <w:pPr>
        <w:rPr>
          <w:rFonts w:hint="eastAsia"/>
        </w:rPr>
      </w:pPr>
    </w:p>
    <w:p w14:paraId="5AB0A70B" w14:textId="77777777" w:rsidR="001A6C69" w:rsidRDefault="001A6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08DE" w14:textId="50BC164F" w:rsidR="00440D08" w:rsidRDefault="00440D08"/>
    <w:sectPr w:rsidR="0044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08"/>
    <w:rsid w:val="001A6C69"/>
    <w:rsid w:val="00440D0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2930-476C-45FC-9B42-C5E0FB6A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