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8C20" w14:textId="77777777" w:rsidR="005B7FFD" w:rsidRDefault="005B7FFD">
      <w:pPr>
        <w:rPr>
          <w:rFonts w:hint="eastAsia"/>
        </w:rPr>
      </w:pPr>
      <w:r>
        <w:rPr>
          <w:rFonts w:hint="eastAsia"/>
        </w:rPr>
        <w:t>学而第一的拼音版</w:t>
      </w:r>
    </w:p>
    <w:p w14:paraId="0437459B" w14:textId="77777777" w:rsidR="005B7FFD" w:rsidRDefault="005B7FFD">
      <w:pPr>
        <w:rPr>
          <w:rFonts w:hint="eastAsia"/>
        </w:rPr>
      </w:pPr>
    </w:p>
    <w:p w14:paraId="623293EB" w14:textId="77777777" w:rsidR="005B7FFD" w:rsidRDefault="005B7FFD">
      <w:pPr>
        <w:rPr>
          <w:rFonts w:hint="eastAsia"/>
        </w:rPr>
      </w:pPr>
      <w:r>
        <w:rPr>
          <w:rFonts w:hint="eastAsia"/>
        </w:rPr>
        <w:t>《学而第一》是《论语》开篇的第一章，其内容主要讲述了学习与修养的重要性，以及为人处世的基本准则。以下是《学而第一》的拼音版及其解读。</w:t>
      </w:r>
    </w:p>
    <w:p w14:paraId="3CD46FB4" w14:textId="77777777" w:rsidR="005B7FFD" w:rsidRDefault="005B7FFD">
      <w:pPr>
        <w:rPr>
          <w:rFonts w:hint="eastAsia"/>
        </w:rPr>
      </w:pPr>
    </w:p>
    <w:p w14:paraId="480B603B" w14:textId="77777777" w:rsidR="005B7FFD" w:rsidRDefault="005B7FFD">
      <w:pPr>
        <w:rPr>
          <w:rFonts w:hint="eastAsia"/>
        </w:rPr>
      </w:pPr>
    </w:p>
    <w:p w14:paraId="41E77246" w14:textId="77777777" w:rsidR="005B7FFD" w:rsidRDefault="005B7FFD">
      <w:pPr>
        <w:rPr>
          <w:rFonts w:hint="eastAsia"/>
        </w:rPr>
      </w:pPr>
      <w:r>
        <w:rPr>
          <w:rFonts w:hint="eastAsia"/>
        </w:rPr>
        <w:t>原文及拼音</w:t>
      </w:r>
    </w:p>
    <w:p w14:paraId="1461511F" w14:textId="77777777" w:rsidR="005B7FFD" w:rsidRDefault="005B7FFD">
      <w:pPr>
        <w:rPr>
          <w:rFonts w:hint="eastAsia"/>
        </w:rPr>
      </w:pPr>
    </w:p>
    <w:p w14:paraId="4E45581B" w14:textId="77777777" w:rsidR="005B7FFD" w:rsidRDefault="005B7FFD">
      <w:pPr>
        <w:rPr>
          <w:rFonts w:hint="eastAsia"/>
        </w:rPr>
      </w:pPr>
      <w:r>
        <w:rPr>
          <w:rFonts w:hint="eastAsia"/>
        </w:rPr>
        <w:t>zǐ yuē xué ér shí xí zhī bù yì yuè hū yǒu péng zì yuǎn fāng lái bù yì lè hū rén bù zhī ér bù yùn bù yì jūn zǐ hū</w:t>
      </w:r>
    </w:p>
    <w:p w14:paraId="3F078E1E" w14:textId="77777777" w:rsidR="005B7FFD" w:rsidRDefault="005B7FFD">
      <w:pPr>
        <w:rPr>
          <w:rFonts w:hint="eastAsia"/>
        </w:rPr>
      </w:pPr>
    </w:p>
    <w:p w14:paraId="05A3E1D6" w14:textId="77777777" w:rsidR="005B7FFD" w:rsidRDefault="005B7FFD">
      <w:pPr>
        <w:rPr>
          <w:rFonts w:hint="eastAsia"/>
        </w:rPr>
      </w:pPr>
    </w:p>
    <w:p w14:paraId="6AA16187" w14:textId="77777777" w:rsidR="005B7FFD" w:rsidRDefault="005B7FFD">
      <w:pPr>
        <w:rPr>
          <w:rFonts w:hint="eastAsia"/>
        </w:rPr>
      </w:pPr>
      <w:r>
        <w:rPr>
          <w:rFonts w:hint="eastAsia"/>
        </w:rPr>
        <w:t>子曰：“学而时习之，不亦说乎？有朋自远方来，不亦乐乎？人不知而不愠，不亦君子乎？”</w:t>
      </w:r>
    </w:p>
    <w:p w14:paraId="21035D26" w14:textId="77777777" w:rsidR="005B7FFD" w:rsidRDefault="005B7FFD">
      <w:pPr>
        <w:rPr>
          <w:rFonts w:hint="eastAsia"/>
        </w:rPr>
      </w:pPr>
    </w:p>
    <w:p w14:paraId="76DA88C6" w14:textId="77777777" w:rsidR="005B7FFD" w:rsidRDefault="005B7FFD">
      <w:pPr>
        <w:rPr>
          <w:rFonts w:hint="eastAsia"/>
        </w:rPr>
      </w:pPr>
    </w:p>
    <w:p w14:paraId="6C095146" w14:textId="77777777" w:rsidR="005B7FFD" w:rsidRDefault="005B7FFD">
      <w:pPr>
        <w:rPr>
          <w:rFonts w:hint="eastAsia"/>
        </w:rPr>
      </w:pPr>
      <w:r>
        <w:rPr>
          <w:rFonts w:hint="eastAsia"/>
        </w:rPr>
        <w:t>解读</w:t>
      </w:r>
    </w:p>
    <w:p w14:paraId="0ED56328" w14:textId="77777777" w:rsidR="005B7FFD" w:rsidRDefault="005B7FFD">
      <w:pPr>
        <w:rPr>
          <w:rFonts w:hint="eastAsia"/>
        </w:rPr>
      </w:pPr>
    </w:p>
    <w:p w14:paraId="3D5B58DE" w14:textId="77777777" w:rsidR="005B7FFD" w:rsidRDefault="005B7FFD">
      <w:pPr>
        <w:rPr>
          <w:rFonts w:hint="eastAsia"/>
        </w:rPr>
      </w:pPr>
      <w:r>
        <w:rPr>
          <w:rFonts w:hint="eastAsia"/>
        </w:rPr>
        <w:t>这段话是孔子关于学习与人生修养的经典论述。首先，“学而时习之，不亦说乎？”这句话强调了学习的重要性，并指出学习之后要时常复习、实践，这样才能真正掌握所学知识，并从中获得快乐。这里的“说”通“悦”，意为快乐。</w:t>
      </w:r>
    </w:p>
    <w:p w14:paraId="158C2789" w14:textId="77777777" w:rsidR="005B7FFD" w:rsidRDefault="005B7FFD">
      <w:pPr>
        <w:rPr>
          <w:rFonts w:hint="eastAsia"/>
        </w:rPr>
      </w:pPr>
    </w:p>
    <w:p w14:paraId="6558272C" w14:textId="77777777" w:rsidR="005B7FFD" w:rsidRDefault="005B7FFD">
      <w:pPr>
        <w:rPr>
          <w:rFonts w:hint="eastAsia"/>
        </w:rPr>
      </w:pPr>
    </w:p>
    <w:p w14:paraId="178AB3B8" w14:textId="77777777" w:rsidR="005B7FFD" w:rsidRDefault="005B7FFD">
      <w:pPr>
        <w:rPr>
          <w:rFonts w:hint="eastAsia"/>
        </w:rPr>
      </w:pPr>
      <w:r>
        <w:rPr>
          <w:rFonts w:hint="eastAsia"/>
        </w:rPr>
        <w:t>“有朋自远方来，不亦乐乎？”这句话则表达了孔子对友情的珍视。当有志同道合的朋友从远方来访时，我们应该感到高兴和喜悦。这不仅体现了孔子对友情的重视，也展示了他的开放和包容心态。</w:t>
      </w:r>
    </w:p>
    <w:p w14:paraId="63A79A64" w14:textId="77777777" w:rsidR="005B7FFD" w:rsidRDefault="005B7FFD">
      <w:pPr>
        <w:rPr>
          <w:rFonts w:hint="eastAsia"/>
        </w:rPr>
      </w:pPr>
    </w:p>
    <w:p w14:paraId="7A882566" w14:textId="77777777" w:rsidR="005B7FFD" w:rsidRDefault="005B7FFD">
      <w:pPr>
        <w:rPr>
          <w:rFonts w:hint="eastAsia"/>
        </w:rPr>
      </w:pPr>
    </w:p>
    <w:p w14:paraId="717745A8" w14:textId="77777777" w:rsidR="005B7FFD" w:rsidRDefault="005B7FFD">
      <w:pPr>
        <w:rPr>
          <w:rFonts w:hint="eastAsia"/>
        </w:rPr>
      </w:pPr>
      <w:r>
        <w:rPr>
          <w:rFonts w:hint="eastAsia"/>
        </w:rPr>
        <w:t>“人不知而不愠，不亦君子乎？”这句话则是孔子对君子品德的阐述。即使别人不了解自己，甚至误解自己，我们也不应该感到愤怒或怨恨。这种宽容和豁达的心态，是君子应有的品质。</w:t>
      </w:r>
    </w:p>
    <w:p w14:paraId="4288D1EC" w14:textId="77777777" w:rsidR="005B7FFD" w:rsidRDefault="005B7FFD">
      <w:pPr>
        <w:rPr>
          <w:rFonts w:hint="eastAsia"/>
        </w:rPr>
      </w:pPr>
    </w:p>
    <w:p w14:paraId="53788257" w14:textId="77777777" w:rsidR="005B7FFD" w:rsidRDefault="005B7FFD">
      <w:pPr>
        <w:rPr>
          <w:rFonts w:hint="eastAsia"/>
        </w:rPr>
      </w:pPr>
    </w:p>
    <w:p w14:paraId="4B39CB4D" w14:textId="77777777" w:rsidR="005B7FFD" w:rsidRDefault="005B7FFD">
      <w:pPr>
        <w:rPr>
          <w:rFonts w:hint="eastAsia"/>
        </w:rPr>
      </w:pPr>
      <w:r>
        <w:rPr>
          <w:rFonts w:hint="eastAsia"/>
        </w:rPr>
        <w:t>深层含义</w:t>
      </w:r>
    </w:p>
    <w:p w14:paraId="420D7654" w14:textId="77777777" w:rsidR="005B7FFD" w:rsidRDefault="005B7FFD">
      <w:pPr>
        <w:rPr>
          <w:rFonts w:hint="eastAsia"/>
        </w:rPr>
      </w:pPr>
    </w:p>
    <w:p w14:paraId="1203B217" w14:textId="77777777" w:rsidR="005B7FFD" w:rsidRDefault="005B7FFD">
      <w:pPr>
        <w:rPr>
          <w:rFonts w:hint="eastAsia"/>
        </w:rPr>
      </w:pPr>
      <w:r>
        <w:rPr>
          <w:rFonts w:hint="eastAsia"/>
        </w:rPr>
        <w:t>从更深层次来看，《学而第一》不仅是对学习与修养的阐述，更是对人生哲学的思考。它告诉我们，在面对生活中的各种挑战和困难时，我们应该保持一颗平和的心态，不断学习、成长，并珍惜身边的友情和亲情。</w:t>
      </w:r>
    </w:p>
    <w:p w14:paraId="016EC05A" w14:textId="77777777" w:rsidR="005B7FFD" w:rsidRDefault="005B7FFD">
      <w:pPr>
        <w:rPr>
          <w:rFonts w:hint="eastAsia"/>
        </w:rPr>
      </w:pPr>
    </w:p>
    <w:p w14:paraId="77AE3936" w14:textId="77777777" w:rsidR="005B7FFD" w:rsidRDefault="005B7FFD">
      <w:pPr>
        <w:rPr>
          <w:rFonts w:hint="eastAsia"/>
        </w:rPr>
      </w:pPr>
    </w:p>
    <w:p w14:paraId="2F3E173F" w14:textId="77777777" w:rsidR="005B7FFD" w:rsidRDefault="005B7FFD">
      <w:pPr>
        <w:rPr>
          <w:rFonts w:hint="eastAsia"/>
        </w:rPr>
      </w:pPr>
      <w:r>
        <w:rPr>
          <w:rFonts w:hint="eastAsia"/>
        </w:rPr>
        <w:t>同时，《学而第一》也提醒我们，在追求个人成长和进步的过程中，要保持谦逊和包容的心态，不要过于在意别人的看法和评价。只有这样，我们才能真正做到“人不知而不愠”，成为一个真正的君子。</w:t>
      </w:r>
    </w:p>
    <w:p w14:paraId="57EA6E66" w14:textId="77777777" w:rsidR="005B7FFD" w:rsidRDefault="005B7FFD">
      <w:pPr>
        <w:rPr>
          <w:rFonts w:hint="eastAsia"/>
        </w:rPr>
      </w:pPr>
    </w:p>
    <w:p w14:paraId="4E38552C" w14:textId="77777777" w:rsidR="005B7FFD" w:rsidRDefault="005B7FFD">
      <w:pPr>
        <w:rPr>
          <w:rFonts w:hint="eastAsia"/>
        </w:rPr>
      </w:pPr>
    </w:p>
    <w:p w14:paraId="417F68FF" w14:textId="77777777" w:rsidR="005B7FFD" w:rsidRDefault="005B7FFD">
      <w:pPr>
        <w:rPr>
          <w:rFonts w:hint="eastAsia"/>
        </w:rPr>
      </w:pPr>
      <w:r>
        <w:rPr>
          <w:rFonts w:hint="eastAsia"/>
        </w:rPr>
        <w:t>总结</w:t>
      </w:r>
    </w:p>
    <w:p w14:paraId="2386ACE5" w14:textId="77777777" w:rsidR="005B7FFD" w:rsidRDefault="005B7FFD">
      <w:pPr>
        <w:rPr>
          <w:rFonts w:hint="eastAsia"/>
        </w:rPr>
      </w:pPr>
    </w:p>
    <w:p w14:paraId="1D8A238D" w14:textId="77777777" w:rsidR="005B7FFD" w:rsidRDefault="005B7FFD">
      <w:pPr>
        <w:rPr>
          <w:rFonts w:hint="eastAsia"/>
        </w:rPr>
      </w:pPr>
      <w:r>
        <w:rPr>
          <w:rFonts w:hint="eastAsia"/>
        </w:rPr>
        <w:t>总之，《学而第一》作为《论语》的开篇之作，不仅蕴含了丰富的哲理和智慧，也为我们提供了宝贵的人生指南。它告诉我们，只有通过不断学习、实践和修养，我们才能成为一个有智慧、有品德的人。</w:t>
      </w:r>
    </w:p>
    <w:p w14:paraId="49FD682E" w14:textId="77777777" w:rsidR="005B7FFD" w:rsidRDefault="005B7FFD">
      <w:pPr>
        <w:rPr>
          <w:rFonts w:hint="eastAsia"/>
        </w:rPr>
      </w:pPr>
    </w:p>
    <w:p w14:paraId="2737AA44" w14:textId="77777777" w:rsidR="005B7FFD" w:rsidRDefault="005B7FFD">
      <w:pPr>
        <w:rPr>
          <w:rFonts w:hint="eastAsia"/>
        </w:rPr>
      </w:pPr>
      <w:r>
        <w:rPr>
          <w:rFonts w:hint="eastAsia"/>
        </w:rPr>
        <w:t>本文是由懂得生活网（dongdeshenghuo.com）为大家创作</w:t>
      </w:r>
    </w:p>
    <w:p w14:paraId="5A622611" w14:textId="199293AA" w:rsidR="00821E94" w:rsidRDefault="00821E94"/>
    <w:sectPr w:rsidR="0082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4"/>
    <w:rsid w:val="005B7FFD"/>
    <w:rsid w:val="005E26B1"/>
    <w:rsid w:val="0082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38A3-49B4-4E5F-8F73-7B87A6E9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E94"/>
    <w:rPr>
      <w:rFonts w:cstheme="majorBidi"/>
      <w:color w:val="2F5496" w:themeColor="accent1" w:themeShade="BF"/>
      <w:sz w:val="28"/>
      <w:szCs w:val="28"/>
    </w:rPr>
  </w:style>
  <w:style w:type="character" w:customStyle="1" w:styleId="50">
    <w:name w:val="标题 5 字符"/>
    <w:basedOn w:val="a0"/>
    <w:link w:val="5"/>
    <w:uiPriority w:val="9"/>
    <w:semiHidden/>
    <w:rsid w:val="00821E94"/>
    <w:rPr>
      <w:rFonts w:cstheme="majorBidi"/>
      <w:color w:val="2F5496" w:themeColor="accent1" w:themeShade="BF"/>
      <w:sz w:val="24"/>
    </w:rPr>
  </w:style>
  <w:style w:type="character" w:customStyle="1" w:styleId="60">
    <w:name w:val="标题 6 字符"/>
    <w:basedOn w:val="a0"/>
    <w:link w:val="6"/>
    <w:uiPriority w:val="9"/>
    <w:semiHidden/>
    <w:rsid w:val="00821E94"/>
    <w:rPr>
      <w:rFonts w:cstheme="majorBidi"/>
      <w:b/>
      <w:bCs/>
      <w:color w:val="2F5496" w:themeColor="accent1" w:themeShade="BF"/>
    </w:rPr>
  </w:style>
  <w:style w:type="character" w:customStyle="1" w:styleId="70">
    <w:name w:val="标题 7 字符"/>
    <w:basedOn w:val="a0"/>
    <w:link w:val="7"/>
    <w:uiPriority w:val="9"/>
    <w:semiHidden/>
    <w:rsid w:val="00821E94"/>
    <w:rPr>
      <w:rFonts w:cstheme="majorBidi"/>
      <w:b/>
      <w:bCs/>
      <w:color w:val="595959" w:themeColor="text1" w:themeTint="A6"/>
    </w:rPr>
  </w:style>
  <w:style w:type="character" w:customStyle="1" w:styleId="80">
    <w:name w:val="标题 8 字符"/>
    <w:basedOn w:val="a0"/>
    <w:link w:val="8"/>
    <w:uiPriority w:val="9"/>
    <w:semiHidden/>
    <w:rsid w:val="00821E94"/>
    <w:rPr>
      <w:rFonts w:cstheme="majorBidi"/>
      <w:color w:val="595959" w:themeColor="text1" w:themeTint="A6"/>
    </w:rPr>
  </w:style>
  <w:style w:type="character" w:customStyle="1" w:styleId="90">
    <w:name w:val="标题 9 字符"/>
    <w:basedOn w:val="a0"/>
    <w:link w:val="9"/>
    <w:uiPriority w:val="9"/>
    <w:semiHidden/>
    <w:rsid w:val="00821E94"/>
    <w:rPr>
      <w:rFonts w:eastAsiaTheme="majorEastAsia" w:cstheme="majorBidi"/>
      <w:color w:val="595959" w:themeColor="text1" w:themeTint="A6"/>
    </w:rPr>
  </w:style>
  <w:style w:type="paragraph" w:styleId="a3">
    <w:name w:val="Title"/>
    <w:basedOn w:val="a"/>
    <w:next w:val="a"/>
    <w:link w:val="a4"/>
    <w:uiPriority w:val="10"/>
    <w:qFormat/>
    <w:rsid w:val="00821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E94"/>
    <w:pPr>
      <w:spacing w:before="160"/>
      <w:jc w:val="center"/>
    </w:pPr>
    <w:rPr>
      <w:i/>
      <w:iCs/>
      <w:color w:val="404040" w:themeColor="text1" w:themeTint="BF"/>
    </w:rPr>
  </w:style>
  <w:style w:type="character" w:customStyle="1" w:styleId="a8">
    <w:name w:val="引用 字符"/>
    <w:basedOn w:val="a0"/>
    <w:link w:val="a7"/>
    <w:uiPriority w:val="29"/>
    <w:rsid w:val="00821E94"/>
    <w:rPr>
      <w:i/>
      <w:iCs/>
      <w:color w:val="404040" w:themeColor="text1" w:themeTint="BF"/>
    </w:rPr>
  </w:style>
  <w:style w:type="paragraph" w:styleId="a9">
    <w:name w:val="List Paragraph"/>
    <w:basedOn w:val="a"/>
    <w:uiPriority w:val="34"/>
    <w:qFormat/>
    <w:rsid w:val="00821E94"/>
    <w:pPr>
      <w:ind w:left="720"/>
      <w:contextualSpacing/>
    </w:pPr>
  </w:style>
  <w:style w:type="character" w:styleId="aa">
    <w:name w:val="Intense Emphasis"/>
    <w:basedOn w:val="a0"/>
    <w:uiPriority w:val="21"/>
    <w:qFormat/>
    <w:rsid w:val="00821E94"/>
    <w:rPr>
      <w:i/>
      <w:iCs/>
      <w:color w:val="2F5496" w:themeColor="accent1" w:themeShade="BF"/>
    </w:rPr>
  </w:style>
  <w:style w:type="paragraph" w:styleId="ab">
    <w:name w:val="Intense Quote"/>
    <w:basedOn w:val="a"/>
    <w:next w:val="a"/>
    <w:link w:val="ac"/>
    <w:uiPriority w:val="30"/>
    <w:qFormat/>
    <w:rsid w:val="0082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E94"/>
    <w:rPr>
      <w:i/>
      <w:iCs/>
      <w:color w:val="2F5496" w:themeColor="accent1" w:themeShade="BF"/>
    </w:rPr>
  </w:style>
  <w:style w:type="character" w:styleId="ad">
    <w:name w:val="Intense Reference"/>
    <w:basedOn w:val="a0"/>
    <w:uiPriority w:val="32"/>
    <w:qFormat/>
    <w:rsid w:val="00821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