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0DA0" w14:textId="77777777" w:rsidR="005C47FC" w:rsidRDefault="005C47FC">
      <w:pPr>
        <w:rPr>
          <w:rFonts w:hint="eastAsia"/>
        </w:rPr>
      </w:pPr>
    </w:p>
    <w:p w14:paraId="713FCA66" w14:textId="77777777" w:rsidR="005C47FC" w:rsidRDefault="005C47FC">
      <w:pPr>
        <w:rPr>
          <w:rFonts w:hint="eastAsia"/>
        </w:rPr>
      </w:pPr>
      <w:r>
        <w:rPr>
          <w:rFonts w:hint="eastAsia"/>
        </w:rPr>
        <w:t>孕期的拼音怎么写</w:t>
      </w:r>
    </w:p>
    <w:p w14:paraId="607EF3E4" w14:textId="77777777" w:rsidR="005C47FC" w:rsidRDefault="005C47FC">
      <w:pPr>
        <w:rPr>
          <w:rFonts w:hint="eastAsia"/>
        </w:rPr>
      </w:pPr>
      <w:r>
        <w:rPr>
          <w:rFonts w:hint="eastAsia"/>
        </w:rPr>
        <w:t>孕期，这个词在汉语中的拼音是“rèn qī”。对于许多准备迎接新生命的家庭来说，了解和掌握孕期的相关知识显得尤为重要。孕期指的是从受精卵形成开始直到婴儿出生前这一段时间，通常大约为40周，也就是9个多月的时间。</w:t>
      </w:r>
    </w:p>
    <w:p w14:paraId="43592917" w14:textId="77777777" w:rsidR="005C47FC" w:rsidRDefault="005C47FC">
      <w:pPr>
        <w:rPr>
          <w:rFonts w:hint="eastAsia"/>
        </w:rPr>
      </w:pPr>
    </w:p>
    <w:p w14:paraId="269C87A8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1BDD" w14:textId="77777777" w:rsidR="005C47FC" w:rsidRDefault="005C47FC">
      <w:pPr>
        <w:rPr>
          <w:rFonts w:hint="eastAsia"/>
        </w:rPr>
      </w:pPr>
      <w:r>
        <w:rPr>
          <w:rFonts w:hint="eastAsia"/>
        </w:rPr>
        <w:t>孕期的重要性</w:t>
      </w:r>
    </w:p>
    <w:p w14:paraId="11883E49" w14:textId="77777777" w:rsidR="005C47FC" w:rsidRDefault="005C47FC">
      <w:pPr>
        <w:rPr>
          <w:rFonts w:hint="eastAsia"/>
        </w:rPr>
      </w:pPr>
      <w:r>
        <w:rPr>
          <w:rFonts w:hint="eastAsia"/>
        </w:rPr>
        <w:t>孕期不仅关系到母亲的身体健康，还直接关系到胎儿的成长发育。在这个特殊时期，准妈妈需要特别注意饮食、休息以及心理状态等方面的调整。科学合理的营养补充、适当的运动以及积极乐观的心态对保证母婴健康至关重要。</w:t>
      </w:r>
    </w:p>
    <w:p w14:paraId="1229DCC2" w14:textId="77777777" w:rsidR="005C47FC" w:rsidRDefault="005C47FC">
      <w:pPr>
        <w:rPr>
          <w:rFonts w:hint="eastAsia"/>
        </w:rPr>
      </w:pPr>
    </w:p>
    <w:p w14:paraId="7C445F88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8E2D" w14:textId="77777777" w:rsidR="005C47FC" w:rsidRDefault="005C47FC">
      <w:pPr>
        <w:rPr>
          <w:rFonts w:hint="eastAsia"/>
        </w:rPr>
      </w:pPr>
      <w:r>
        <w:rPr>
          <w:rFonts w:hint="eastAsia"/>
        </w:rPr>
        <w:t>孕期的不同阶段</w:t>
      </w:r>
    </w:p>
    <w:p w14:paraId="1F048C33" w14:textId="77777777" w:rsidR="005C47FC" w:rsidRDefault="005C47FC">
      <w:pPr>
        <w:rPr>
          <w:rFonts w:hint="eastAsia"/>
        </w:rPr>
      </w:pPr>
      <w:r>
        <w:rPr>
          <w:rFonts w:hint="eastAsia"/>
        </w:rPr>
        <w:t>根据胚胎和胎儿发育的特点，孕期一般可以分为三个阶段：早期（1-3个月）、中期（4-6个月）和晚期（7-9个月）。每个阶段都有其特点和发展重点。例如，在孕早期，主要是器官的形成；而在中期，则是胎儿快速生长的时期；到了后期，胎儿逐渐成熟，准备迎接出生。</w:t>
      </w:r>
    </w:p>
    <w:p w14:paraId="202CBF03" w14:textId="77777777" w:rsidR="005C47FC" w:rsidRDefault="005C47FC">
      <w:pPr>
        <w:rPr>
          <w:rFonts w:hint="eastAsia"/>
        </w:rPr>
      </w:pPr>
    </w:p>
    <w:p w14:paraId="3255D2F5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B2F3" w14:textId="77777777" w:rsidR="005C47FC" w:rsidRDefault="005C47FC">
      <w:pPr>
        <w:rPr>
          <w:rFonts w:hint="eastAsia"/>
        </w:rPr>
      </w:pPr>
      <w:r>
        <w:rPr>
          <w:rFonts w:hint="eastAsia"/>
        </w:rPr>
        <w:t>孕期保健小贴士</w:t>
      </w:r>
    </w:p>
    <w:p w14:paraId="4C238775" w14:textId="77777777" w:rsidR="005C47FC" w:rsidRDefault="005C47FC">
      <w:pPr>
        <w:rPr>
          <w:rFonts w:hint="eastAsia"/>
        </w:rPr>
      </w:pPr>
      <w:r>
        <w:rPr>
          <w:rFonts w:hint="eastAsia"/>
        </w:rPr>
        <w:t>为了确保孕期顺利进行，准妈妈们需要注意以下几点：保持均衡的饮食，增加蛋白质、维生素和矿物质的摄入；定期进行产检，及时了解自己和宝宝的健康状况；再次，适量运动，如散步、孕妇瑜伽等有助于保持身体健康；保持良好的心态，避免过度紧张和焦虑。</w:t>
      </w:r>
    </w:p>
    <w:p w14:paraId="36813523" w14:textId="77777777" w:rsidR="005C47FC" w:rsidRDefault="005C47FC">
      <w:pPr>
        <w:rPr>
          <w:rFonts w:hint="eastAsia"/>
        </w:rPr>
      </w:pPr>
    </w:p>
    <w:p w14:paraId="59E6F91F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9A57" w14:textId="77777777" w:rsidR="005C47FC" w:rsidRDefault="005C47FC">
      <w:pPr>
        <w:rPr>
          <w:rFonts w:hint="eastAsia"/>
        </w:rPr>
      </w:pPr>
      <w:r>
        <w:rPr>
          <w:rFonts w:hint="eastAsia"/>
        </w:rPr>
        <w:t>孕期常见问题及应对方法</w:t>
      </w:r>
    </w:p>
    <w:p w14:paraId="6378FA02" w14:textId="77777777" w:rsidR="005C47FC" w:rsidRDefault="005C47FC">
      <w:pPr>
        <w:rPr>
          <w:rFonts w:hint="eastAsia"/>
        </w:rPr>
      </w:pPr>
      <w:r>
        <w:rPr>
          <w:rFonts w:hint="eastAsia"/>
        </w:rPr>
        <w:t>孕期可能会遇到一些不适或挑战，比如晨吐、疲劳、腿部抽筋等。面对这些问题，准妈妈们应该采取合适的应对措施。例如，对于晨吐现象，可以尝试少食多餐，选择清淡易消化的食物；对于疲劳感，保证充足的休息时间是非常必要的；而对于腿部抽筋，则可以通过适当按摩和补充电解质来缓解。</w:t>
      </w:r>
    </w:p>
    <w:p w14:paraId="54E1CFEA" w14:textId="77777777" w:rsidR="005C47FC" w:rsidRDefault="005C47FC">
      <w:pPr>
        <w:rPr>
          <w:rFonts w:hint="eastAsia"/>
        </w:rPr>
      </w:pPr>
    </w:p>
    <w:p w14:paraId="6486DE78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9A34" w14:textId="77777777" w:rsidR="005C47FC" w:rsidRDefault="005C47FC">
      <w:pPr>
        <w:rPr>
          <w:rFonts w:hint="eastAsia"/>
        </w:rPr>
      </w:pPr>
      <w:r>
        <w:rPr>
          <w:rFonts w:hint="eastAsia"/>
        </w:rPr>
        <w:t>最后的总结</w:t>
      </w:r>
    </w:p>
    <w:p w14:paraId="08B5AA8F" w14:textId="77777777" w:rsidR="005C47FC" w:rsidRDefault="005C47FC">
      <w:pPr>
        <w:rPr>
          <w:rFonts w:hint="eastAsia"/>
        </w:rPr>
      </w:pPr>
      <w:r>
        <w:rPr>
          <w:rFonts w:hint="eastAsia"/>
        </w:rPr>
        <w:t>孕期是一个充满期待又有些许挑战的过程。通过学习孕期的拼音及其相关知识，我们不仅能更好地理解这个过程，还能为即将到来的新生命做好更充分的准备。希望每位准妈妈都能享受这段特殊的时光，与家人一起迎接新生命的到来。</w:t>
      </w:r>
    </w:p>
    <w:p w14:paraId="54CC8467" w14:textId="77777777" w:rsidR="005C47FC" w:rsidRDefault="005C47FC">
      <w:pPr>
        <w:rPr>
          <w:rFonts w:hint="eastAsia"/>
        </w:rPr>
      </w:pPr>
    </w:p>
    <w:p w14:paraId="38207D48" w14:textId="77777777" w:rsidR="005C47FC" w:rsidRDefault="005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ECC8" w14:textId="77777777" w:rsidR="005C47FC" w:rsidRDefault="005C4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E4B54" w14:textId="4758D234" w:rsidR="00AA045F" w:rsidRDefault="00AA045F"/>
    <w:sectPr w:rsidR="00AA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F"/>
    <w:rsid w:val="005C47FC"/>
    <w:rsid w:val="005E26B1"/>
    <w:rsid w:val="00A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E989-4742-4235-AFF8-92320882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