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F60D" w14:textId="77777777" w:rsidR="00796E40" w:rsidRDefault="00796E40">
      <w:pPr>
        <w:rPr>
          <w:rFonts w:hint="eastAsia"/>
        </w:rPr>
      </w:pPr>
    </w:p>
    <w:p w14:paraId="4288E718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娃娃菜的拼音怎么写</w:t>
      </w:r>
    </w:p>
    <w:p w14:paraId="0C716D35" w14:textId="77777777" w:rsidR="00796E40" w:rsidRDefault="00796E40">
      <w:pPr>
        <w:rPr>
          <w:rFonts w:hint="eastAsia"/>
        </w:rPr>
      </w:pPr>
      <w:r>
        <w:rPr>
          <w:rFonts w:hint="eastAsia"/>
        </w:rPr>
        <w:t>娃娃菜，作为一种广受欢迎的小型白菜品种，在中国乃至世界各地的餐桌上都占据了一席之地。它的名字来源于其可爱的外形和大小，仿佛一个小小的、胖胖的婴儿，因此得名“娃娃菜”。“娃娃菜”的拼音究竟该怎么写呢？答案是“wá wá cài”。这个发音不仅贴合了它中文名称的形象化表达，也便于人们记忆和传播。</w:t>
      </w:r>
    </w:p>
    <w:p w14:paraId="58C43261" w14:textId="77777777" w:rsidR="00796E40" w:rsidRDefault="00796E40">
      <w:pPr>
        <w:rPr>
          <w:rFonts w:hint="eastAsia"/>
        </w:rPr>
      </w:pPr>
    </w:p>
    <w:p w14:paraId="5EA6FE8E" w14:textId="77777777" w:rsidR="00796E40" w:rsidRDefault="00796E40">
      <w:pPr>
        <w:rPr>
          <w:rFonts w:hint="eastAsia"/>
        </w:rPr>
      </w:pPr>
    </w:p>
    <w:p w14:paraId="2725EE94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娃娃菜的起源与发展</w:t>
      </w:r>
    </w:p>
    <w:p w14:paraId="2B4DCB88" w14:textId="77777777" w:rsidR="00796E40" w:rsidRDefault="00796E40">
      <w:pPr>
        <w:rPr>
          <w:rFonts w:hint="eastAsia"/>
        </w:rPr>
      </w:pPr>
      <w:r>
        <w:rPr>
          <w:rFonts w:hint="eastAsia"/>
        </w:rPr>
        <w:t>娃娃菜并非自古就有，而是现代农业科技发展的产物。它的起源可以追溯到上世纪末期，通过杂交育种技术培育而成。这种白菜品种以其娇小的体型、脆嫩的口感和丰富的营养价值而迅速走红。随着人们对健康饮食的重视程度不断提高，娃娃菜因其低热量、高纤维的特点成为了许多家庭餐桌上的常客。</w:t>
      </w:r>
    </w:p>
    <w:p w14:paraId="4568BC64" w14:textId="77777777" w:rsidR="00796E40" w:rsidRDefault="00796E40">
      <w:pPr>
        <w:rPr>
          <w:rFonts w:hint="eastAsia"/>
        </w:rPr>
      </w:pPr>
    </w:p>
    <w:p w14:paraId="2C68D861" w14:textId="77777777" w:rsidR="00796E40" w:rsidRDefault="00796E40">
      <w:pPr>
        <w:rPr>
          <w:rFonts w:hint="eastAsia"/>
        </w:rPr>
      </w:pPr>
    </w:p>
    <w:p w14:paraId="71F46624" w14:textId="77777777" w:rsidR="00796E40" w:rsidRDefault="00796E40">
      <w:pPr>
        <w:rPr>
          <w:rFonts w:hint="eastAsia"/>
        </w:rPr>
      </w:pPr>
      <w:r>
        <w:rPr>
          <w:rFonts w:hint="eastAsia"/>
        </w:rPr>
        <w:t>如何种植娃娃菜</w:t>
      </w:r>
    </w:p>
    <w:p w14:paraId="2ECB1956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种植相对简单，适合在温和的气候条件下生长。一般而言，春季或秋季是最适宜种植娃娃菜的时间。种植时需要选择肥沃、排水良好的土壤，并保持适当的湿度。由于娃娃菜生长周期较短，通常从播种到收获只需约40至50天左右，因此非常适合城市居民在自家阳台或小院中尝试种植。</w:t>
      </w:r>
    </w:p>
    <w:p w14:paraId="16E854E8" w14:textId="77777777" w:rsidR="00796E40" w:rsidRDefault="00796E40">
      <w:pPr>
        <w:rPr>
          <w:rFonts w:hint="eastAsia"/>
        </w:rPr>
      </w:pPr>
    </w:p>
    <w:p w14:paraId="34A2BD1C" w14:textId="77777777" w:rsidR="00796E40" w:rsidRDefault="00796E40">
      <w:pPr>
        <w:rPr>
          <w:rFonts w:hint="eastAsia"/>
        </w:rPr>
      </w:pPr>
    </w:p>
    <w:p w14:paraId="701496C6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娃娃菜的营养价值</w:t>
      </w:r>
    </w:p>
    <w:p w14:paraId="4250320A" w14:textId="77777777" w:rsidR="00796E40" w:rsidRDefault="00796E40">
      <w:pPr>
        <w:rPr>
          <w:rFonts w:hint="eastAsia"/>
        </w:rPr>
      </w:pPr>
      <w:r>
        <w:rPr>
          <w:rFonts w:hint="eastAsia"/>
        </w:rPr>
        <w:t>娃娃菜富含维生素C、胡萝卜素以及多种矿物质，对人体健康大有裨益。其中，维生素C有助于增强免疫力，促进胶原蛋白合成；胡萝卜素则对视力保护有着重要作用。娃娃菜中的膳食纤维能有效促进肠胃蠕动，预防便秘，帮助维持消化系统的正常运作。</w:t>
      </w:r>
    </w:p>
    <w:p w14:paraId="245B4B68" w14:textId="77777777" w:rsidR="00796E40" w:rsidRDefault="00796E40">
      <w:pPr>
        <w:rPr>
          <w:rFonts w:hint="eastAsia"/>
        </w:rPr>
      </w:pPr>
    </w:p>
    <w:p w14:paraId="11E373C0" w14:textId="77777777" w:rsidR="00796E40" w:rsidRDefault="00796E40">
      <w:pPr>
        <w:rPr>
          <w:rFonts w:hint="eastAsia"/>
        </w:rPr>
      </w:pPr>
    </w:p>
    <w:p w14:paraId="66A6F695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娃娃菜的烹饪方法与美食推荐</w:t>
      </w:r>
    </w:p>
    <w:p w14:paraId="1B7B3FCC" w14:textId="77777777" w:rsidR="00796E40" w:rsidRDefault="00796E40">
      <w:pPr>
        <w:rPr>
          <w:rFonts w:hint="eastAsia"/>
        </w:rPr>
      </w:pPr>
      <w:r>
        <w:rPr>
          <w:rFonts w:hint="eastAsia"/>
        </w:rPr>
        <w:t>娃娃菜的烹饪方式多样，既可清炒，也能作为火锅配菜或是凉拌食用。无论是简单的蒜蓉娃娃菜，还是更为复杂的娃娃菜炖豆腐，都能充分展现其鲜美的风味。尤其在寒冷的冬日里，一碗热气腾腾的娃娃菜汤不仅能温暖身心，还能为身体补充必要的营养成分。</w:t>
      </w:r>
    </w:p>
    <w:p w14:paraId="786693E7" w14:textId="77777777" w:rsidR="00796E40" w:rsidRDefault="00796E40">
      <w:pPr>
        <w:rPr>
          <w:rFonts w:hint="eastAsia"/>
        </w:rPr>
      </w:pPr>
    </w:p>
    <w:p w14:paraId="7B94D702" w14:textId="77777777" w:rsidR="00796E40" w:rsidRDefault="0079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9FBA" w14:textId="77777777" w:rsidR="00796E40" w:rsidRDefault="0079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1A605" w14:textId="180959C5" w:rsidR="009414D0" w:rsidRDefault="009414D0"/>
    <w:sectPr w:rsidR="0094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D0"/>
    <w:rsid w:val="005E26B1"/>
    <w:rsid w:val="00796E40"/>
    <w:rsid w:val="009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5E81-E33B-4E64-AA36-65EE5336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