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20433" w14:textId="77777777" w:rsidR="00B74266" w:rsidRDefault="00B74266">
      <w:pPr>
        <w:rPr>
          <w:rFonts w:hint="eastAsia"/>
        </w:rPr>
      </w:pPr>
    </w:p>
    <w:p w14:paraId="4B049AC2" w14:textId="77777777" w:rsidR="00B74266" w:rsidRDefault="00B74266">
      <w:pPr>
        <w:rPr>
          <w:rFonts w:hint="eastAsia"/>
        </w:rPr>
      </w:pPr>
      <w:r>
        <w:rPr>
          <w:rFonts w:hint="eastAsia"/>
        </w:rPr>
        <w:t>如蚊附膻的拼音</w:t>
      </w:r>
    </w:p>
    <w:p w14:paraId="67F7B513" w14:textId="77777777" w:rsidR="00B74266" w:rsidRDefault="00B74266">
      <w:pPr>
        <w:rPr>
          <w:rFonts w:hint="eastAsia"/>
        </w:rPr>
      </w:pPr>
      <w:r>
        <w:rPr>
          <w:rFonts w:hint="eastAsia"/>
        </w:rPr>
        <w:t>如蚊附膻，“rú wén fù shān”，这个成语形象地描绘了如同蚊子被膻味吸引般，紧紧跟随不舍的情景。它常用来比喻人对利益或某种事物极其贪婪、追求不舍的态度。</w:t>
      </w:r>
    </w:p>
    <w:p w14:paraId="53BCF6CB" w14:textId="77777777" w:rsidR="00B74266" w:rsidRDefault="00B74266">
      <w:pPr>
        <w:rPr>
          <w:rFonts w:hint="eastAsia"/>
        </w:rPr>
      </w:pPr>
    </w:p>
    <w:p w14:paraId="34C9187D" w14:textId="77777777" w:rsidR="00B74266" w:rsidRDefault="00B74266">
      <w:pPr>
        <w:rPr>
          <w:rFonts w:hint="eastAsia"/>
        </w:rPr>
      </w:pPr>
    </w:p>
    <w:p w14:paraId="73A30071" w14:textId="77777777" w:rsidR="00B74266" w:rsidRDefault="00B74266">
      <w:pPr>
        <w:rPr>
          <w:rFonts w:hint="eastAsia"/>
        </w:rPr>
      </w:pPr>
      <w:r>
        <w:rPr>
          <w:rFonts w:hint="eastAsia"/>
        </w:rPr>
        <w:t>成语出处与背景</w:t>
      </w:r>
    </w:p>
    <w:p w14:paraId="049FCE13" w14:textId="77777777" w:rsidR="00B74266" w:rsidRDefault="00B74266">
      <w:pPr>
        <w:rPr>
          <w:rFonts w:hint="eastAsia"/>
        </w:rPr>
      </w:pPr>
      <w:r>
        <w:rPr>
          <w:rFonts w:hint="eastAsia"/>
        </w:rPr>
        <w:t>关于“如蚊附膻”的起源，最早的记载可以追溯到古代文献中，其中对于蚊子趋利若鹜的行为进行了生动的描述。古人用此来告诫人们不要过于贪图利益，以免陷入困境。随着时间的发展，这个成语逐渐演变成了对贪婪之人的一种讽刺。</w:t>
      </w:r>
    </w:p>
    <w:p w14:paraId="0FD8353B" w14:textId="77777777" w:rsidR="00B74266" w:rsidRDefault="00B74266">
      <w:pPr>
        <w:rPr>
          <w:rFonts w:hint="eastAsia"/>
        </w:rPr>
      </w:pPr>
    </w:p>
    <w:p w14:paraId="3D7BC82D" w14:textId="77777777" w:rsidR="00B74266" w:rsidRDefault="00B74266">
      <w:pPr>
        <w:rPr>
          <w:rFonts w:hint="eastAsia"/>
        </w:rPr>
      </w:pPr>
    </w:p>
    <w:p w14:paraId="3A104951" w14:textId="77777777" w:rsidR="00B74266" w:rsidRDefault="00B74266">
      <w:pPr>
        <w:rPr>
          <w:rFonts w:hint="eastAsia"/>
        </w:rPr>
      </w:pPr>
      <w:r>
        <w:rPr>
          <w:rFonts w:hint="eastAsia"/>
        </w:rPr>
        <w:t>成语在文学作品中的应用</w:t>
      </w:r>
    </w:p>
    <w:p w14:paraId="3FDEA42D" w14:textId="77777777" w:rsidR="00B74266" w:rsidRDefault="00B74266">
      <w:pPr>
        <w:rPr>
          <w:rFonts w:hint="eastAsia"/>
        </w:rPr>
      </w:pPr>
      <w:r>
        <w:rPr>
          <w:rFonts w:hint="eastAsia"/>
        </w:rPr>
        <w:t>在众多的古典文学作品里，“如蚊附膻”一词屡见不鲜。例如，在某部著名的明清小说中，作者通过描写一群小人物为了一点私利而争得不可开交，以此来形容他们的行为犹如“如蚊附膻”。这种使用方式不仅增加了文章的趣味性，也让读者更容易理解文中所要表达的意思。</w:t>
      </w:r>
    </w:p>
    <w:p w14:paraId="374F4585" w14:textId="77777777" w:rsidR="00B74266" w:rsidRDefault="00B74266">
      <w:pPr>
        <w:rPr>
          <w:rFonts w:hint="eastAsia"/>
        </w:rPr>
      </w:pPr>
    </w:p>
    <w:p w14:paraId="413B8C51" w14:textId="77777777" w:rsidR="00B74266" w:rsidRDefault="00B74266">
      <w:pPr>
        <w:rPr>
          <w:rFonts w:hint="eastAsia"/>
        </w:rPr>
      </w:pPr>
    </w:p>
    <w:p w14:paraId="4A405E19" w14:textId="77777777" w:rsidR="00B74266" w:rsidRDefault="00B74266">
      <w:pPr>
        <w:rPr>
          <w:rFonts w:hint="eastAsia"/>
        </w:rPr>
      </w:pPr>
      <w:r>
        <w:rPr>
          <w:rFonts w:hint="eastAsia"/>
        </w:rPr>
        <w:t>现代社会中的含义</w:t>
      </w:r>
    </w:p>
    <w:p w14:paraId="5E044F62" w14:textId="77777777" w:rsidR="00B74266" w:rsidRDefault="00B74266">
      <w:pPr>
        <w:rPr>
          <w:rFonts w:hint="eastAsia"/>
        </w:rPr>
      </w:pPr>
      <w:r>
        <w:rPr>
          <w:rFonts w:hint="eastAsia"/>
        </w:rPr>
        <w:t>时至今日，“如蚊附膻”依旧活跃在我们的日常交流和媒体报导之中。尤其是在形容那些为了追逐名利而不择手段的人们时，这个成语更是显得恰到好处。它提醒着我们，在追求个人目标的同时，也应保持清醒的头脑，避免盲目跟风。</w:t>
      </w:r>
    </w:p>
    <w:p w14:paraId="7D7F71D2" w14:textId="77777777" w:rsidR="00B74266" w:rsidRDefault="00B74266">
      <w:pPr>
        <w:rPr>
          <w:rFonts w:hint="eastAsia"/>
        </w:rPr>
      </w:pPr>
    </w:p>
    <w:p w14:paraId="0088DC10" w14:textId="77777777" w:rsidR="00B74266" w:rsidRDefault="00B74266">
      <w:pPr>
        <w:rPr>
          <w:rFonts w:hint="eastAsia"/>
        </w:rPr>
      </w:pPr>
    </w:p>
    <w:p w14:paraId="458FAC0D" w14:textId="77777777" w:rsidR="00B74266" w:rsidRDefault="00B74266">
      <w:pPr>
        <w:rPr>
          <w:rFonts w:hint="eastAsia"/>
        </w:rPr>
      </w:pPr>
      <w:r>
        <w:rPr>
          <w:rFonts w:hint="eastAsia"/>
        </w:rPr>
        <w:t>教育意义</w:t>
      </w:r>
    </w:p>
    <w:p w14:paraId="7CB726A0" w14:textId="77777777" w:rsidR="00B74266" w:rsidRDefault="00B74266">
      <w:pPr>
        <w:rPr>
          <w:rFonts w:hint="eastAsia"/>
        </w:rPr>
      </w:pPr>
      <w:r>
        <w:rPr>
          <w:rFonts w:hint="eastAsia"/>
        </w:rPr>
        <w:t>通过学习和了解“如蚊附膻”这样的成语，不仅可以增加我们的词汇量，更能够从中汲取古人的智慧。这些成语背后蕴含的道理，对于指导现代人的生活同样具有重要的启示作用。我们应该学会在纷繁复杂的世事中找到自己的方向，而不是像蚊子那样，只知一味地追随着眼前的诱惑。</w:t>
      </w:r>
    </w:p>
    <w:p w14:paraId="6E9C5192" w14:textId="77777777" w:rsidR="00B74266" w:rsidRDefault="00B74266">
      <w:pPr>
        <w:rPr>
          <w:rFonts w:hint="eastAsia"/>
        </w:rPr>
      </w:pPr>
    </w:p>
    <w:p w14:paraId="5374150F" w14:textId="77777777" w:rsidR="00B74266" w:rsidRDefault="00B74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05235" w14:textId="77777777" w:rsidR="00B74266" w:rsidRDefault="00B74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BE046" w14:textId="2758D1AB" w:rsidR="00A562C0" w:rsidRDefault="00A562C0"/>
    <w:sectPr w:rsidR="00A56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C0"/>
    <w:rsid w:val="005E26B1"/>
    <w:rsid w:val="00A562C0"/>
    <w:rsid w:val="00B7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8C014-E36E-438B-9501-D5CBA0E0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