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7F7A" w14:textId="77777777" w:rsidR="00716F37" w:rsidRDefault="00716F37">
      <w:pPr>
        <w:rPr>
          <w:rFonts w:hint="eastAsia"/>
        </w:rPr>
      </w:pPr>
    </w:p>
    <w:p w14:paraId="5EC62BF7" w14:textId="77777777" w:rsidR="00716F37" w:rsidRDefault="00716F37">
      <w:pPr>
        <w:rPr>
          <w:rFonts w:hint="eastAsia"/>
        </w:rPr>
      </w:pPr>
      <w:r>
        <w:rPr>
          <w:rFonts w:hint="eastAsia"/>
        </w:rPr>
        <w:t>头孢噻肟的拼音</w:t>
      </w:r>
    </w:p>
    <w:p w14:paraId="307012AF" w14:textId="77777777" w:rsidR="00716F37" w:rsidRDefault="00716F37">
      <w:pPr>
        <w:rPr>
          <w:rFonts w:hint="eastAsia"/>
        </w:rPr>
      </w:pPr>
      <w:r>
        <w:rPr>
          <w:rFonts w:hint="eastAsia"/>
        </w:rPr>
        <w:t>头孢噻肟在汉语中的拼音是“tóu bāo sāi wò”。作为第三代头孢菌素类抗生素，它被广泛应用于临床治疗多种细菌感染。了解其正确的发音有助于医患之间的沟通，以及医疗信息的准确传达。</w:t>
      </w:r>
    </w:p>
    <w:p w14:paraId="7868BD2D" w14:textId="77777777" w:rsidR="00716F37" w:rsidRDefault="00716F37">
      <w:pPr>
        <w:rPr>
          <w:rFonts w:hint="eastAsia"/>
        </w:rPr>
      </w:pPr>
    </w:p>
    <w:p w14:paraId="40361EBF" w14:textId="77777777" w:rsidR="00716F37" w:rsidRDefault="00716F37">
      <w:pPr>
        <w:rPr>
          <w:rFonts w:hint="eastAsia"/>
        </w:rPr>
      </w:pPr>
    </w:p>
    <w:p w14:paraId="60AEF207" w14:textId="77777777" w:rsidR="00716F37" w:rsidRDefault="00716F37">
      <w:pPr>
        <w:rPr>
          <w:rFonts w:hint="eastAsia"/>
        </w:rPr>
      </w:pPr>
      <w:r>
        <w:rPr>
          <w:rFonts w:hint="eastAsia"/>
        </w:rPr>
        <w:t>头孢噻肟简介</w:t>
      </w:r>
    </w:p>
    <w:p w14:paraId="20718458" w14:textId="77777777" w:rsidR="00716F37" w:rsidRDefault="00716F37">
      <w:pPr>
        <w:rPr>
          <w:rFonts w:hint="eastAsia"/>
        </w:rPr>
      </w:pPr>
      <w:r>
        <w:rPr>
          <w:rFonts w:hint="eastAsia"/>
        </w:rPr>
        <w:t>头孢噻肟是一种高效的广谱抗生素，主要用于治疗由敏感细菌引起的各种感染。它通过抑制细菌细胞壁合成来发挥其抗菌作用。由于其对许多革兰氏阴性菌和部分革兰氏阳性菌有良好的抗菌活性，因此在临床上得到广泛应用。</w:t>
      </w:r>
    </w:p>
    <w:p w14:paraId="103631CB" w14:textId="77777777" w:rsidR="00716F37" w:rsidRDefault="00716F37">
      <w:pPr>
        <w:rPr>
          <w:rFonts w:hint="eastAsia"/>
        </w:rPr>
      </w:pPr>
    </w:p>
    <w:p w14:paraId="2EADFA60" w14:textId="77777777" w:rsidR="00716F37" w:rsidRDefault="00716F37">
      <w:pPr>
        <w:rPr>
          <w:rFonts w:hint="eastAsia"/>
        </w:rPr>
      </w:pPr>
    </w:p>
    <w:p w14:paraId="1D820FC2" w14:textId="77777777" w:rsidR="00716F37" w:rsidRDefault="00716F37">
      <w:pPr>
        <w:rPr>
          <w:rFonts w:hint="eastAsia"/>
        </w:rPr>
      </w:pPr>
      <w:r>
        <w:rPr>
          <w:rFonts w:hint="eastAsia"/>
        </w:rPr>
        <w:t>药理作用</w:t>
      </w:r>
    </w:p>
    <w:p w14:paraId="19638DA6" w14:textId="77777777" w:rsidR="00716F37" w:rsidRDefault="00716F37">
      <w:pPr>
        <w:rPr>
          <w:rFonts w:hint="eastAsia"/>
        </w:rPr>
      </w:pPr>
      <w:r>
        <w:rPr>
          <w:rFonts w:hint="eastAsia"/>
        </w:rPr>
        <w:t>头孢噻肟的作用机制在于干扰细菌细胞壁的生物合成过程，导致细菌细胞壁变得脆弱并最终破裂死亡。这一特性使得头孢噻肟对于治疗一些严重的细菌感染特别有效。它的广谱抗菌能力也意味着它可以对抗多种不同类型的细菌。</w:t>
      </w:r>
    </w:p>
    <w:p w14:paraId="2F10AD5F" w14:textId="77777777" w:rsidR="00716F37" w:rsidRDefault="00716F37">
      <w:pPr>
        <w:rPr>
          <w:rFonts w:hint="eastAsia"/>
        </w:rPr>
      </w:pPr>
    </w:p>
    <w:p w14:paraId="4BBEF2A4" w14:textId="77777777" w:rsidR="00716F37" w:rsidRDefault="00716F37">
      <w:pPr>
        <w:rPr>
          <w:rFonts w:hint="eastAsia"/>
        </w:rPr>
      </w:pPr>
    </w:p>
    <w:p w14:paraId="04FDDB1C" w14:textId="77777777" w:rsidR="00716F37" w:rsidRDefault="00716F37">
      <w:pPr>
        <w:rPr>
          <w:rFonts w:hint="eastAsia"/>
        </w:rPr>
      </w:pPr>
      <w:r>
        <w:rPr>
          <w:rFonts w:hint="eastAsia"/>
        </w:rPr>
        <w:t>适应症与应用</w:t>
      </w:r>
    </w:p>
    <w:p w14:paraId="2B07EFD8" w14:textId="77777777" w:rsidR="00716F37" w:rsidRDefault="00716F37">
      <w:pPr>
        <w:rPr>
          <w:rFonts w:hint="eastAsia"/>
        </w:rPr>
      </w:pPr>
      <w:r>
        <w:rPr>
          <w:rFonts w:hint="eastAsia"/>
        </w:rPr>
        <w:t>头孢噻肟适用于治疗包括呼吸道感染、泌尿道感染、腹腔内感染、败血症等多种疾病。医生根据患者的具体病情和病原体的敏感性测试结果来决定是否使用该药物。正确选择和使用抗生素对于防止抗药性的产生至关重要。</w:t>
      </w:r>
    </w:p>
    <w:p w14:paraId="237B8A4B" w14:textId="77777777" w:rsidR="00716F37" w:rsidRDefault="00716F37">
      <w:pPr>
        <w:rPr>
          <w:rFonts w:hint="eastAsia"/>
        </w:rPr>
      </w:pPr>
    </w:p>
    <w:p w14:paraId="07509566" w14:textId="77777777" w:rsidR="00716F37" w:rsidRDefault="00716F37">
      <w:pPr>
        <w:rPr>
          <w:rFonts w:hint="eastAsia"/>
        </w:rPr>
      </w:pPr>
    </w:p>
    <w:p w14:paraId="0560E068" w14:textId="77777777" w:rsidR="00716F37" w:rsidRDefault="00716F37">
      <w:pPr>
        <w:rPr>
          <w:rFonts w:hint="eastAsia"/>
        </w:rPr>
      </w:pPr>
      <w:r>
        <w:rPr>
          <w:rFonts w:hint="eastAsia"/>
        </w:rPr>
        <w:t>副作用与注意事项</w:t>
      </w:r>
    </w:p>
    <w:p w14:paraId="5D422BD8" w14:textId="77777777" w:rsidR="00716F37" w:rsidRDefault="00716F37">
      <w:pPr>
        <w:rPr>
          <w:rFonts w:hint="eastAsia"/>
        </w:rPr>
      </w:pPr>
      <w:r>
        <w:rPr>
          <w:rFonts w:hint="eastAsia"/>
        </w:rPr>
        <w:t>虽然头孢噻肟是一个相对安全有效的抗生素，但它也可能引起一些副作用，如过敏反应、肠胃不适等。在使用过程中，如果出现任何异常症状，应及时咨询医生。同时，为了减少抗药性的风险，应严格按照医嘱使用抗生素，避免不必要的使用。</w:t>
      </w:r>
    </w:p>
    <w:p w14:paraId="58E1DF5C" w14:textId="77777777" w:rsidR="00716F37" w:rsidRDefault="00716F37">
      <w:pPr>
        <w:rPr>
          <w:rFonts w:hint="eastAsia"/>
        </w:rPr>
      </w:pPr>
    </w:p>
    <w:p w14:paraId="57B9DE6E" w14:textId="77777777" w:rsidR="00716F37" w:rsidRDefault="00716F37">
      <w:pPr>
        <w:rPr>
          <w:rFonts w:hint="eastAsia"/>
        </w:rPr>
      </w:pPr>
    </w:p>
    <w:p w14:paraId="0A10471E" w14:textId="77777777" w:rsidR="00716F37" w:rsidRDefault="00716F37">
      <w:pPr>
        <w:rPr>
          <w:rFonts w:hint="eastAsia"/>
        </w:rPr>
      </w:pPr>
      <w:r>
        <w:rPr>
          <w:rFonts w:hint="eastAsia"/>
        </w:rPr>
        <w:t>最后的总结</w:t>
      </w:r>
    </w:p>
    <w:p w14:paraId="5F9D78B4" w14:textId="77777777" w:rsidR="00716F37" w:rsidRDefault="00716F37">
      <w:pPr>
        <w:rPr>
          <w:rFonts w:hint="eastAsia"/>
        </w:rPr>
      </w:pPr>
      <w:r>
        <w:rPr>
          <w:rFonts w:hint="eastAsia"/>
        </w:rPr>
        <w:t>了解头孢噻肟的正确拼音不仅有助于准确交流，而且加深了对该药物的理解。作为一种重要的抗生素，头孢噻肟在治疗各种细菌感染方面扮演着重要角色。正确使用这类药物，不仅可以有效地治疗疾病，还能帮助减少抗药性的风险，保障公共健康。</w:t>
      </w:r>
    </w:p>
    <w:p w14:paraId="413F63E5" w14:textId="77777777" w:rsidR="00716F37" w:rsidRDefault="00716F37">
      <w:pPr>
        <w:rPr>
          <w:rFonts w:hint="eastAsia"/>
        </w:rPr>
      </w:pPr>
    </w:p>
    <w:p w14:paraId="5EEA2487" w14:textId="77777777" w:rsidR="00716F37" w:rsidRDefault="00716F37">
      <w:pPr>
        <w:rPr>
          <w:rFonts w:hint="eastAsia"/>
        </w:rPr>
      </w:pPr>
      <w:r>
        <w:rPr>
          <w:rFonts w:hint="eastAsia"/>
        </w:rPr>
        <w:t xml:space="preserve"> </w:t>
      </w:r>
    </w:p>
    <w:p w14:paraId="1D2DBC6E" w14:textId="77777777" w:rsidR="00716F37" w:rsidRDefault="00716F37">
      <w:pPr>
        <w:rPr>
          <w:rFonts w:hint="eastAsia"/>
        </w:rPr>
      </w:pPr>
      <w:r>
        <w:rPr>
          <w:rFonts w:hint="eastAsia"/>
        </w:rPr>
        <w:t>本文是由懂得生活网（dongdeshenghuo.com）为大家创作</w:t>
      </w:r>
    </w:p>
    <w:p w14:paraId="3CE1E098" w14:textId="5788262F" w:rsidR="00D417B5" w:rsidRDefault="00D417B5"/>
    <w:sectPr w:rsidR="00D41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B5"/>
    <w:rsid w:val="005E26B1"/>
    <w:rsid w:val="00716F37"/>
    <w:rsid w:val="00D4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D132F-0D76-460F-BAB7-C832E5D9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7B5"/>
    <w:rPr>
      <w:rFonts w:cstheme="majorBidi"/>
      <w:color w:val="2F5496" w:themeColor="accent1" w:themeShade="BF"/>
      <w:sz w:val="28"/>
      <w:szCs w:val="28"/>
    </w:rPr>
  </w:style>
  <w:style w:type="character" w:customStyle="1" w:styleId="50">
    <w:name w:val="标题 5 字符"/>
    <w:basedOn w:val="a0"/>
    <w:link w:val="5"/>
    <w:uiPriority w:val="9"/>
    <w:semiHidden/>
    <w:rsid w:val="00D417B5"/>
    <w:rPr>
      <w:rFonts w:cstheme="majorBidi"/>
      <w:color w:val="2F5496" w:themeColor="accent1" w:themeShade="BF"/>
      <w:sz w:val="24"/>
    </w:rPr>
  </w:style>
  <w:style w:type="character" w:customStyle="1" w:styleId="60">
    <w:name w:val="标题 6 字符"/>
    <w:basedOn w:val="a0"/>
    <w:link w:val="6"/>
    <w:uiPriority w:val="9"/>
    <w:semiHidden/>
    <w:rsid w:val="00D417B5"/>
    <w:rPr>
      <w:rFonts w:cstheme="majorBidi"/>
      <w:b/>
      <w:bCs/>
      <w:color w:val="2F5496" w:themeColor="accent1" w:themeShade="BF"/>
    </w:rPr>
  </w:style>
  <w:style w:type="character" w:customStyle="1" w:styleId="70">
    <w:name w:val="标题 7 字符"/>
    <w:basedOn w:val="a0"/>
    <w:link w:val="7"/>
    <w:uiPriority w:val="9"/>
    <w:semiHidden/>
    <w:rsid w:val="00D417B5"/>
    <w:rPr>
      <w:rFonts w:cstheme="majorBidi"/>
      <w:b/>
      <w:bCs/>
      <w:color w:val="595959" w:themeColor="text1" w:themeTint="A6"/>
    </w:rPr>
  </w:style>
  <w:style w:type="character" w:customStyle="1" w:styleId="80">
    <w:name w:val="标题 8 字符"/>
    <w:basedOn w:val="a0"/>
    <w:link w:val="8"/>
    <w:uiPriority w:val="9"/>
    <w:semiHidden/>
    <w:rsid w:val="00D417B5"/>
    <w:rPr>
      <w:rFonts w:cstheme="majorBidi"/>
      <w:color w:val="595959" w:themeColor="text1" w:themeTint="A6"/>
    </w:rPr>
  </w:style>
  <w:style w:type="character" w:customStyle="1" w:styleId="90">
    <w:name w:val="标题 9 字符"/>
    <w:basedOn w:val="a0"/>
    <w:link w:val="9"/>
    <w:uiPriority w:val="9"/>
    <w:semiHidden/>
    <w:rsid w:val="00D417B5"/>
    <w:rPr>
      <w:rFonts w:eastAsiaTheme="majorEastAsia" w:cstheme="majorBidi"/>
      <w:color w:val="595959" w:themeColor="text1" w:themeTint="A6"/>
    </w:rPr>
  </w:style>
  <w:style w:type="paragraph" w:styleId="a3">
    <w:name w:val="Title"/>
    <w:basedOn w:val="a"/>
    <w:next w:val="a"/>
    <w:link w:val="a4"/>
    <w:uiPriority w:val="10"/>
    <w:qFormat/>
    <w:rsid w:val="00D41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7B5"/>
    <w:pPr>
      <w:spacing w:before="160"/>
      <w:jc w:val="center"/>
    </w:pPr>
    <w:rPr>
      <w:i/>
      <w:iCs/>
      <w:color w:val="404040" w:themeColor="text1" w:themeTint="BF"/>
    </w:rPr>
  </w:style>
  <w:style w:type="character" w:customStyle="1" w:styleId="a8">
    <w:name w:val="引用 字符"/>
    <w:basedOn w:val="a0"/>
    <w:link w:val="a7"/>
    <w:uiPriority w:val="29"/>
    <w:rsid w:val="00D417B5"/>
    <w:rPr>
      <w:i/>
      <w:iCs/>
      <w:color w:val="404040" w:themeColor="text1" w:themeTint="BF"/>
    </w:rPr>
  </w:style>
  <w:style w:type="paragraph" w:styleId="a9">
    <w:name w:val="List Paragraph"/>
    <w:basedOn w:val="a"/>
    <w:uiPriority w:val="34"/>
    <w:qFormat/>
    <w:rsid w:val="00D417B5"/>
    <w:pPr>
      <w:ind w:left="720"/>
      <w:contextualSpacing/>
    </w:pPr>
  </w:style>
  <w:style w:type="character" w:styleId="aa">
    <w:name w:val="Intense Emphasis"/>
    <w:basedOn w:val="a0"/>
    <w:uiPriority w:val="21"/>
    <w:qFormat/>
    <w:rsid w:val="00D417B5"/>
    <w:rPr>
      <w:i/>
      <w:iCs/>
      <w:color w:val="2F5496" w:themeColor="accent1" w:themeShade="BF"/>
    </w:rPr>
  </w:style>
  <w:style w:type="paragraph" w:styleId="ab">
    <w:name w:val="Intense Quote"/>
    <w:basedOn w:val="a"/>
    <w:next w:val="a"/>
    <w:link w:val="ac"/>
    <w:uiPriority w:val="30"/>
    <w:qFormat/>
    <w:rsid w:val="00D41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7B5"/>
    <w:rPr>
      <w:i/>
      <w:iCs/>
      <w:color w:val="2F5496" w:themeColor="accent1" w:themeShade="BF"/>
    </w:rPr>
  </w:style>
  <w:style w:type="character" w:styleId="ad">
    <w:name w:val="Intense Reference"/>
    <w:basedOn w:val="a0"/>
    <w:uiPriority w:val="32"/>
    <w:qFormat/>
    <w:rsid w:val="00D41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