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0AFDA" w14:textId="77777777" w:rsidR="0009540B" w:rsidRDefault="0009540B">
      <w:pPr>
        <w:rPr>
          <w:rFonts w:hint="eastAsia"/>
        </w:rPr>
      </w:pPr>
      <w:r>
        <w:rPr>
          <w:rFonts w:hint="eastAsia"/>
        </w:rPr>
        <w:t>天空是白云的房子的拼音怎么写</w:t>
      </w:r>
    </w:p>
    <w:p w14:paraId="6AE8D5AD" w14:textId="77777777" w:rsidR="0009540B" w:rsidRDefault="0009540B">
      <w:pPr>
        <w:rPr>
          <w:rFonts w:hint="eastAsia"/>
        </w:rPr>
      </w:pPr>
      <w:r>
        <w:rPr>
          <w:rFonts w:hint="eastAsia"/>
        </w:rPr>
        <w:t>?“天空是白云的家”的拼音是“tiān kōng shì bái yún de jiā”??。“天空是白云的房子”这句话充满了诗意，它将我们日常所见的自然景象赋予了拟人化的视角。在汉语中，每个汉字都有其对应的拼音，这是一种用拉丁字母表示汉字读音的方法，对于学习中文的人以及儿童来说，拼音是重要的辅助工具。“天空是白云的房子”的拼音要如何书写呢？接下来我们将逐步解析。</w:t>
      </w:r>
    </w:p>
    <w:p w14:paraId="000C7EED" w14:textId="77777777" w:rsidR="0009540B" w:rsidRDefault="0009540B">
      <w:pPr>
        <w:rPr>
          <w:rFonts w:hint="eastAsia"/>
        </w:rPr>
      </w:pPr>
    </w:p>
    <w:p w14:paraId="6732FE41" w14:textId="77777777" w:rsidR="0009540B" w:rsidRDefault="0009540B">
      <w:pPr>
        <w:rPr>
          <w:rFonts w:hint="eastAsia"/>
        </w:rPr>
      </w:pPr>
    </w:p>
    <w:p w14:paraId="7F404F49" w14:textId="77777777" w:rsidR="0009540B" w:rsidRDefault="0009540B">
      <w:pPr>
        <w:rPr>
          <w:rFonts w:hint="eastAsia"/>
        </w:rPr>
      </w:pPr>
      <w:r>
        <w:rPr>
          <w:rFonts w:hint="eastAsia"/>
        </w:rPr>
        <w:t>分解句子中的词语</w:t>
      </w:r>
    </w:p>
    <w:p w14:paraId="1B1DC829" w14:textId="77777777" w:rsidR="0009540B" w:rsidRDefault="0009540B">
      <w:pPr>
        <w:rPr>
          <w:rFonts w:hint="eastAsia"/>
        </w:rPr>
      </w:pPr>
      <w:r>
        <w:rPr>
          <w:rFonts w:hint="eastAsia"/>
        </w:rPr>
        <w:t>让我们将这个句子分解成单独的词汇：“天空”、“是”、“白云”和“房子”。每一词组都代表着一个特定的概念或意象。“天空”指的是我们在头上看到的那片广阔的蓝色区域；“是”作为动词在这里用来连接主语和宾语；“白云”描述了天空中漂浮着的白色云朵；而“房子”则是一个常见的建筑物，这里被比喻为云朵的栖息地。</w:t>
      </w:r>
    </w:p>
    <w:p w14:paraId="3EBF6F25" w14:textId="77777777" w:rsidR="0009540B" w:rsidRDefault="0009540B">
      <w:pPr>
        <w:rPr>
          <w:rFonts w:hint="eastAsia"/>
        </w:rPr>
      </w:pPr>
    </w:p>
    <w:p w14:paraId="1736261F" w14:textId="77777777" w:rsidR="0009540B" w:rsidRDefault="0009540B">
      <w:pPr>
        <w:rPr>
          <w:rFonts w:hint="eastAsia"/>
        </w:rPr>
      </w:pPr>
    </w:p>
    <w:p w14:paraId="148D4A81" w14:textId="77777777" w:rsidR="0009540B" w:rsidRDefault="0009540B">
      <w:pPr>
        <w:rPr>
          <w:rFonts w:hint="eastAsia"/>
        </w:rPr>
      </w:pPr>
      <w:r>
        <w:rPr>
          <w:rFonts w:hint="eastAsia"/>
        </w:rPr>
        <w:t>拼出每个词语的拼音</w:t>
      </w:r>
    </w:p>
    <w:p w14:paraId="70DE17A6" w14:textId="77777777" w:rsidR="0009540B" w:rsidRDefault="0009540B">
      <w:pPr>
        <w:rPr>
          <w:rFonts w:hint="eastAsia"/>
        </w:rPr>
      </w:pPr>
      <w:r>
        <w:rPr>
          <w:rFonts w:hint="eastAsia"/>
        </w:rPr>
        <w:t>现在，我们来拼出这些词汇的拼音。根据汉语拼音方案，它们分别是：天空 “tian1 kong4”，其中“tian1”是一声（高平调），而“kong4”是四声（降调）；是 “shi4”，为四声；白云 “bai2 yun2”，两个字都是二声（升调）；房子 “fang5 zi3”，“fang5”为轻声，而“zi3”是三声（降升调）。请注意，数字标记了声调，这对于正确发音至关重要。</w:t>
      </w:r>
    </w:p>
    <w:p w14:paraId="50F1906D" w14:textId="77777777" w:rsidR="0009540B" w:rsidRDefault="0009540B">
      <w:pPr>
        <w:rPr>
          <w:rFonts w:hint="eastAsia"/>
        </w:rPr>
      </w:pPr>
    </w:p>
    <w:p w14:paraId="1DD9E6CD" w14:textId="77777777" w:rsidR="0009540B" w:rsidRDefault="0009540B">
      <w:pPr>
        <w:rPr>
          <w:rFonts w:hint="eastAsia"/>
        </w:rPr>
      </w:pPr>
    </w:p>
    <w:p w14:paraId="598259FC" w14:textId="77777777" w:rsidR="0009540B" w:rsidRDefault="0009540B">
      <w:pPr>
        <w:rPr>
          <w:rFonts w:hint="eastAsia"/>
        </w:rPr>
      </w:pPr>
      <w:r>
        <w:rPr>
          <w:rFonts w:hint="eastAsia"/>
        </w:rPr>
        <w:t>组合完整的拼音表达</w:t>
      </w:r>
    </w:p>
    <w:p w14:paraId="6BC51B85" w14:textId="77777777" w:rsidR="0009540B" w:rsidRDefault="0009540B">
      <w:pPr>
        <w:rPr>
          <w:rFonts w:hint="eastAsia"/>
        </w:rPr>
      </w:pPr>
      <w:r>
        <w:rPr>
          <w:rFonts w:hint="eastAsia"/>
        </w:rPr>
        <w:t>我们可以将这些词汇的拼音按照原句的顺序组合起来，得到整句话的拼音表达：“tian1 kong4 shi4 bai2 yun2 de5 fang5 zi3”。这里的“de5”也用轻声来表示，因为它作为一个结构助词，在这里不强调声调。这样我们就完成了对“天空是白云的房子”这一充满想象的句子的拼音书写。</w:t>
      </w:r>
    </w:p>
    <w:p w14:paraId="1EEEC228" w14:textId="77777777" w:rsidR="0009540B" w:rsidRDefault="0009540B">
      <w:pPr>
        <w:rPr>
          <w:rFonts w:hint="eastAsia"/>
        </w:rPr>
      </w:pPr>
    </w:p>
    <w:p w14:paraId="040279C1" w14:textId="77777777" w:rsidR="0009540B" w:rsidRDefault="0009540B">
      <w:pPr>
        <w:rPr>
          <w:rFonts w:hint="eastAsia"/>
        </w:rPr>
      </w:pPr>
    </w:p>
    <w:p w14:paraId="69BA38A7" w14:textId="77777777" w:rsidR="0009540B" w:rsidRDefault="0009540B">
      <w:pPr>
        <w:rPr>
          <w:rFonts w:hint="eastAsia"/>
        </w:rPr>
      </w:pPr>
      <w:r>
        <w:rPr>
          <w:rFonts w:hint="eastAsia"/>
        </w:rPr>
        <w:t>最后的总结与思考</w:t>
      </w:r>
    </w:p>
    <w:p w14:paraId="21741F1B" w14:textId="77777777" w:rsidR="0009540B" w:rsidRDefault="0009540B">
      <w:pPr>
        <w:rPr>
          <w:rFonts w:hint="eastAsia"/>
        </w:rPr>
      </w:pPr>
      <w:r>
        <w:rPr>
          <w:rFonts w:hint="eastAsia"/>
        </w:rPr>
        <w:t>通过以上步骤，我们不仅了解了“天空是白云的房子”的拼音写法，同时也复习了汉语拼音的基本规则。拼音不仅仅是汉字读音的标注，它也是学习者理解汉字、掌握汉语语法结构的重要桥梁。当我们能够准确地写出并读出每一个汉字的拼音时，也就更接近于理解这门语言背后的丰富文化内涵。希望这次的介绍能帮助你更好地掌握汉语拼音，并激发你对中国语言文字的兴趣。</w:t>
      </w:r>
    </w:p>
    <w:p w14:paraId="0FE6760B" w14:textId="77777777" w:rsidR="0009540B" w:rsidRDefault="0009540B">
      <w:pPr>
        <w:rPr>
          <w:rFonts w:hint="eastAsia"/>
        </w:rPr>
      </w:pPr>
    </w:p>
    <w:p w14:paraId="3D569AB7" w14:textId="77777777" w:rsidR="0009540B" w:rsidRDefault="000954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D9A130" w14:textId="174B4303" w:rsidR="00CE3169" w:rsidRDefault="00CE3169"/>
    <w:sectPr w:rsidR="00CE3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69"/>
    <w:rsid w:val="0009540B"/>
    <w:rsid w:val="005E26B1"/>
    <w:rsid w:val="00CE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C33F7-F3A3-4B4A-8390-9328CD15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