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B6B365" w14:textId="77777777" w:rsidR="00D34AA5" w:rsidRDefault="00D34AA5">
      <w:pPr>
        <w:rPr>
          <w:rFonts w:hint="eastAsia"/>
        </w:rPr>
      </w:pPr>
    </w:p>
    <w:p w14:paraId="68B4F0EE" w14:textId="77777777" w:rsidR="00D34AA5" w:rsidRDefault="00D34AA5">
      <w:pPr>
        <w:rPr>
          <w:rFonts w:hint="eastAsia"/>
        </w:rPr>
      </w:pPr>
      <w:r>
        <w:rPr>
          <w:rFonts w:hint="eastAsia"/>
        </w:rPr>
        <w:tab/>
        <w:t>夜书所见古诗的拼音版注音</w:t>
      </w:r>
    </w:p>
    <w:p w14:paraId="0E7BF283" w14:textId="77777777" w:rsidR="00D34AA5" w:rsidRDefault="00D34AA5">
      <w:pPr>
        <w:rPr>
          <w:rFonts w:hint="eastAsia"/>
        </w:rPr>
      </w:pPr>
    </w:p>
    <w:p w14:paraId="34444B5F" w14:textId="77777777" w:rsidR="00D34AA5" w:rsidRDefault="00D34AA5">
      <w:pPr>
        <w:rPr>
          <w:rFonts w:hint="eastAsia"/>
        </w:rPr>
      </w:pPr>
    </w:p>
    <w:p w14:paraId="631390CA" w14:textId="77777777" w:rsidR="00D34AA5" w:rsidRDefault="00D34AA5">
      <w:pPr>
        <w:rPr>
          <w:rFonts w:hint="eastAsia"/>
        </w:rPr>
      </w:pPr>
      <w:r>
        <w:rPr>
          <w:rFonts w:hint="eastAsia"/>
        </w:rPr>
        <w:tab/>
        <w:t>《夜书所见》是南宋诗人叶绍翁创作的一首七言绝句。这首诗描绘了作者夜晚读书时，透过窗户看到外面的景象，以简洁的文字勾勒出一幅秋夜思乡图。通过为这首诗提供拼音版注音，可以帮助更多的人学习和理解这首经典作品。</w:t>
      </w:r>
    </w:p>
    <w:p w14:paraId="0CFFC422" w14:textId="77777777" w:rsidR="00D34AA5" w:rsidRDefault="00D34AA5">
      <w:pPr>
        <w:rPr>
          <w:rFonts w:hint="eastAsia"/>
        </w:rPr>
      </w:pPr>
    </w:p>
    <w:p w14:paraId="573C3CDB" w14:textId="77777777" w:rsidR="00D34AA5" w:rsidRDefault="00D34AA5">
      <w:pPr>
        <w:rPr>
          <w:rFonts w:hint="eastAsia"/>
        </w:rPr>
      </w:pPr>
    </w:p>
    <w:p w14:paraId="7CD773C9" w14:textId="77777777" w:rsidR="00D34AA5" w:rsidRDefault="00D34AA5">
      <w:pPr>
        <w:rPr>
          <w:rFonts w:hint="eastAsia"/>
        </w:rPr>
      </w:pPr>
    </w:p>
    <w:p w14:paraId="3ED4F3A2" w14:textId="77777777" w:rsidR="00D34AA5" w:rsidRDefault="00D34AA5">
      <w:pPr>
        <w:rPr>
          <w:rFonts w:hint="eastAsia"/>
        </w:rPr>
      </w:pPr>
      <w:r>
        <w:rPr>
          <w:rFonts w:hint="eastAsia"/>
        </w:rPr>
        <w:tab/>
        <w:t>原诗展示与拼音注释</w:t>
      </w:r>
    </w:p>
    <w:p w14:paraId="557931E7" w14:textId="77777777" w:rsidR="00D34AA5" w:rsidRDefault="00D34AA5">
      <w:pPr>
        <w:rPr>
          <w:rFonts w:hint="eastAsia"/>
        </w:rPr>
      </w:pPr>
    </w:p>
    <w:p w14:paraId="2A4CE4D3" w14:textId="77777777" w:rsidR="00D34AA5" w:rsidRDefault="00D34AA5">
      <w:pPr>
        <w:rPr>
          <w:rFonts w:hint="eastAsia"/>
        </w:rPr>
      </w:pPr>
    </w:p>
    <w:p w14:paraId="28016F85" w14:textId="77777777" w:rsidR="00D34AA5" w:rsidRDefault="00D34AA5">
      <w:pPr>
        <w:rPr>
          <w:rFonts w:hint="eastAsia"/>
        </w:rPr>
      </w:pPr>
      <w:r>
        <w:rPr>
          <w:rFonts w:hint="eastAsia"/>
        </w:rPr>
        <w:tab/>
        <w:t>萧萧梧叶送寒声，</w:t>
      </w:r>
    </w:p>
    <w:p w14:paraId="1A9C77C7" w14:textId="77777777" w:rsidR="00D34AA5" w:rsidRDefault="00D34AA5">
      <w:pPr>
        <w:rPr>
          <w:rFonts w:hint="eastAsia"/>
        </w:rPr>
      </w:pPr>
    </w:p>
    <w:p w14:paraId="7D597CDA" w14:textId="77777777" w:rsidR="00D34AA5" w:rsidRDefault="00D34AA5">
      <w:pPr>
        <w:rPr>
          <w:rFonts w:hint="eastAsia"/>
        </w:rPr>
      </w:pPr>
      <w:r>
        <w:rPr>
          <w:rFonts w:hint="eastAsia"/>
        </w:rPr>
        <w:t>江上秋风动客情。</w:t>
      </w:r>
    </w:p>
    <w:p w14:paraId="425690A1" w14:textId="77777777" w:rsidR="00D34AA5" w:rsidRDefault="00D34AA5">
      <w:pPr>
        <w:rPr>
          <w:rFonts w:hint="eastAsia"/>
        </w:rPr>
      </w:pPr>
    </w:p>
    <w:p w14:paraId="62335276" w14:textId="77777777" w:rsidR="00D34AA5" w:rsidRDefault="00D34AA5">
      <w:pPr>
        <w:rPr>
          <w:rFonts w:hint="eastAsia"/>
        </w:rPr>
      </w:pPr>
      <w:r>
        <w:rPr>
          <w:rFonts w:hint="eastAsia"/>
        </w:rPr>
        <w:t>知有儿童挑促织，</w:t>
      </w:r>
    </w:p>
    <w:p w14:paraId="2E3B4244" w14:textId="77777777" w:rsidR="00D34AA5" w:rsidRDefault="00D34AA5">
      <w:pPr>
        <w:rPr>
          <w:rFonts w:hint="eastAsia"/>
        </w:rPr>
      </w:pPr>
    </w:p>
    <w:p w14:paraId="2568BAC3" w14:textId="77777777" w:rsidR="00D34AA5" w:rsidRDefault="00D34AA5">
      <w:pPr>
        <w:rPr>
          <w:rFonts w:hint="eastAsia"/>
        </w:rPr>
      </w:pPr>
      <w:r>
        <w:rPr>
          <w:rFonts w:hint="eastAsia"/>
        </w:rPr>
        <w:t>夜深篱落一灯明。</w:t>
      </w:r>
    </w:p>
    <w:p w14:paraId="293DF738" w14:textId="77777777" w:rsidR="00D34AA5" w:rsidRDefault="00D34AA5">
      <w:pPr>
        <w:rPr>
          <w:rFonts w:hint="eastAsia"/>
        </w:rPr>
      </w:pPr>
    </w:p>
    <w:p w14:paraId="33A842E6" w14:textId="77777777" w:rsidR="00D34AA5" w:rsidRDefault="00D34AA5">
      <w:pPr>
        <w:rPr>
          <w:rFonts w:hint="eastAsia"/>
        </w:rPr>
      </w:pPr>
      <w:r>
        <w:rPr>
          <w:rFonts w:hint="eastAsia"/>
        </w:rPr>
        <w:t>(xiāo xiāo wú yè sòng hán shēng, jiāng shàng qiū fēng dòng kè qíng. zhī yǒu ér tóng tiǎo cù zhī, yè shēn lí luò yī dēng míng.)</w:t>
      </w:r>
    </w:p>
    <w:p w14:paraId="046DBE4B" w14:textId="77777777" w:rsidR="00D34AA5" w:rsidRDefault="00D34AA5">
      <w:pPr>
        <w:rPr>
          <w:rFonts w:hint="eastAsia"/>
        </w:rPr>
      </w:pPr>
    </w:p>
    <w:p w14:paraId="44A56974" w14:textId="77777777" w:rsidR="00D34AA5" w:rsidRDefault="00D34AA5">
      <w:pPr>
        <w:rPr>
          <w:rFonts w:hint="eastAsia"/>
        </w:rPr>
      </w:pPr>
      <w:r>
        <w:rPr>
          <w:rFonts w:hint="eastAsia"/>
        </w:rPr>
        <w:t>这首诗通过细腻的情感描写，展现了作者在异乡漂泊时的孤独与对故乡的思念之情。每一行都蕴含着深刻的情感与意境，借助拼音注音，即使是汉语初学者也能轻松朗读。</w:t>
      </w:r>
    </w:p>
    <w:p w14:paraId="4CAAC1F3" w14:textId="77777777" w:rsidR="00D34AA5" w:rsidRDefault="00D34AA5">
      <w:pPr>
        <w:rPr>
          <w:rFonts w:hint="eastAsia"/>
        </w:rPr>
      </w:pPr>
    </w:p>
    <w:p w14:paraId="0E4A05D0" w14:textId="77777777" w:rsidR="00D34AA5" w:rsidRDefault="00D34AA5">
      <w:pPr>
        <w:rPr>
          <w:rFonts w:hint="eastAsia"/>
        </w:rPr>
      </w:pPr>
    </w:p>
    <w:p w14:paraId="19065D5B" w14:textId="77777777" w:rsidR="00D34AA5" w:rsidRDefault="00D34AA5">
      <w:pPr>
        <w:rPr>
          <w:rFonts w:hint="eastAsia"/>
        </w:rPr>
      </w:pPr>
    </w:p>
    <w:p w14:paraId="18D6942B" w14:textId="77777777" w:rsidR="00D34AA5" w:rsidRDefault="00D34AA5">
      <w:pPr>
        <w:rPr>
          <w:rFonts w:hint="eastAsia"/>
        </w:rPr>
      </w:pPr>
      <w:r>
        <w:rPr>
          <w:rFonts w:hint="eastAsia"/>
        </w:rPr>
        <w:tab/>
        <w:t>诗词解析</w:t>
      </w:r>
    </w:p>
    <w:p w14:paraId="20E7EE41" w14:textId="77777777" w:rsidR="00D34AA5" w:rsidRDefault="00D34AA5">
      <w:pPr>
        <w:rPr>
          <w:rFonts w:hint="eastAsia"/>
        </w:rPr>
      </w:pPr>
    </w:p>
    <w:p w14:paraId="6E287CD9" w14:textId="77777777" w:rsidR="00D34AA5" w:rsidRDefault="00D34AA5">
      <w:pPr>
        <w:rPr>
          <w:rFonts w:hint="eastAsia"/>
        </w:rPr>
      </w:pPr>
    </w:p>
    <w:p w14:paraId="115C584D" w14:textId="77777777" w:rsidR="00D34AA5" w:rsidRDefault="00D34AA5">
      <w:pPr>
        <w:rPr>
          <w:rFonts w:hint="eastAsia"/>
        </w:rPr>
      </w:pPr>
      <w:r>
        <w:rPr>
          <w:rFonts w:hint="eastAsia"/>
        </w:rPr>
        <w:tab/>
        <w:t>诗的第一句“萧萧梧叶送寒声”，用落叶的声音来形容秋天的寒冷和寂静。“江上秋风动客情”则进一步描述了秋风中游子的思乡之情。后两句通过描写儿童捉蟋蟀的情景，对比出游子内心的孤寂，同时也透露出一丝温暖与希望。这样的结构安排巧妙地表达了诗人复杂而微妙的心境变化。</w:t>
      </w:r>
    </w:p>
    <w:p w14:paraId="0353845E" w14:textId="77777777" w:rsidR="00D34AA5" w:rsidRDefault="00D34AA5">
      <w:pPr>
        <w:rPr>
          <w:rFonts w:hint="eastAsia"/>
        </w:rPr>
      </w:pPr>
    </w:p>
    <w:p w14:paraId="2C7D8EAA" w14:textId="77777777" w:rsidR="00D34AA5" w:rsidRDefault="00D34AA5">
      <w:pPr>
        <w:rPr>
          <w:rFonts w:hint="eastAsia"/>
        </w:rPr>
      </w:pPr>
    </w:p>
    <w:p w14:paraId="3B36BF78" w14:textId="77777777" w:rsidR="00D34AA5" w:rsidRDefault="00D34AA5">
      <w:pPr>
        <w:rPr>
          <w:rFonts w:hint="eastAsia"/>
        </w:rPr>
      </w:pPr>
    </w:p>
    <w:p w14:paraId="7301EB17" w14:textId="77777777" w:rsidR="00D34AA5" w:rsidRDefault="00D34AA5">
      <w:pPr>
        <w:rPr>
          <w:rFonts w:hint="eastAsia"/>
        </w:rPr>
      </w:pPr>
      <w:r>
        <w:rPr>
          <w:rFonts w:hint="eastAsia"/>
        </w:rPr>
        <w:tab/>
        <w:t>拼音版注音的意义</w:t>
      </w:r>
    </w:p>
    <w:p w14:paraId="68A43F2F" w14:textId="77777777" w:rsidR="00D34AA5" w:rsidRDefault="00D34AA5">
      <w:pPr>
        <w:rPr>
          <w:rFonts w:hint="eastAsia"/>
        </w:rPr>
      </w:pPr>
    </w:p>
    <w:p w14:paraId="576B8C1C" w14:textId="77777777" w:rsidR="00D34AA5" w:rsidRDefault="00D34AA5">
      <w:pPr>
        <w:rPr>
          <w:rFonts w:hint="eastAsia"/>
        </w:rPr>
      </w:pPr>
    </w:p>
    <w:p w14:paraId="78D8D79B" w14:textId="77777777" w:rsidR="00D34AA5" w:rsidRDefault="00D34AA5">
      <w:pPr>
        <w:rPr>
          <w:rFonts w:hint="eastAsia"/>
        </w:rPr>
      </w:pPr>
      <w:r>
        <w:rPr>
          <w:rFonts w:hint="eastAsia"/>
        </w:rPr>
        <w:tab/>
        <w:t>对于学习中文的人来说，《夜书所见》的拼音版注音不仅有助于提高他们的发音准确度，还能加深对中国古典诗歌的理解和欣赏。通过阅读拼音版注音，读者可以更直接地感受到古诗的韵律美和语言魅力，从而增强学习的兴趣和动力。</w:t>
      </w:r>
    </w:p>
    <w:p w14:paraId="3ABEAA4E" w14:textId="77777777" w:rsidR="00D34AA5" w:rsidRDefault="00D34AA5">
      <w:pPr>
        <w:rPr>
          <w:rFonts w:hint="eastAsia"/>
        </w:rPr>
      </w:pPr>
    </w:p>
    <w:p w14:paraId="4F0E5EC5" w14:textId="77777777" w:rsidR="00D34AA5" w:rsidRDefault="00D34AA5">
      <w:pPr>
        <w:rPr>
          <w:rFonts w:hint="eastAsia"/>
        </w:rPr>
      </w:pPr>
    </w:p>
    <w:p w14:paraId="16877315" w14:textId="77777777" w:rsidR="00D34AA5" w:rsidRDefault="00D34AA5">
      <w:pPr>
        <w:rPr>
          <w:rFonts w:hint="eastAsia"/>
        </w:rPr>
      </w:pPr>
    </w:p>
    <w:p w14:paraId="46F8811A" w14:textId="77777777" w:rsidR="00D34AA5" w:rsidRDefault="00D34AA5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5BDBAE73" w14:textId="77777777" w:rsidR="00D34AA5" w:rsidRDefault="00D34AA5">
      <w:pPr>
        <w:rPr>
          <w:rFonts w:hint="eastAsia"/>
        </w:rPr>
      </w:pPr>
    </w:p>
    <w:p w14:paraId="0E4CB0A0" w14:textId="77777777" w:rsidR="00D34AA5" w:rsidRDefault="00D34AA5">
      <w:pPr>
        <w:rPr>
          <w:rFonts w:hint="eastAsia"/>
        </w:rPr>
      </w:pPr>
    </w:p>
    <w:p w14:paraId="04D61B12" w14:textId="77777777" w:rsidR="00D34AA5" w:rsidRDefault="00D34AA5">
      <w:pPr>
        <w:rPr>
          <w:rFonts w:hint="eastAsia"/>
        </w:rPr>
      </w:pPr>
      <w:r>
        <w:rPr>
          <w:rFonts w:hint="eastAsia"/>
        </w:rPr>
        <w:tab/>
        <w:t>《夜书所见》作为一首经典的古代诗歌，其精炼的语言和深厚的情感使其成为中国文学宝库中的瑰宝之一。通过为其配上拼音注音，我们可以让更多人领略到这首诗的独特魅力，并促进中华文化的传播与发展。无论你是汉语学习者还是对中国文化感兴趣的外国友人，都不妨试着朗读这首诗，感受它带来的美妙体验。</w:t>
      </w:r>
    </w:p>
    <w:p w14:paraId="3A8EDABD" w14:textId="77777777" w:rsidR="00D34AA5" w:rsidRDefault="00D34AA5">
      <w:pPr>
        <w:rPr>
          <w:rFonts w:hint="eastAsia"/>
        </w:rPr>
      </w:pPr>
    </w:p>
    <w:p w14:paraId="2D72FDC4" w14:textId="77777777" w:rsidR="00D34AA5" w:rsidRDefault="00D34AA5">
      <w:pPr>
        <w:rPr>
          <w:rFonts w:hint="eastAsia"/>
        </w:rPr>
      </w:pPr>
    </w:p>
    <w:p w14:paraId="14F57148" w14:textId="77777777" w:rsidR="00D34AA5" w:rsidRDefault="00D34AA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4D2B76D" w14:textId="2F7E2245" w:rsidR="00AA4B80" w:rsidRDefault="00AA4B80"/>
    <w:sectPr w:rsidR="00AA4B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4B80"/>
    <w:rsid w:val="005E26B1"/>
    <w:rsid w:val="00AA4B80"/>
    <w:rsid w:val="00D34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7BF48A0-D481-405D-815A-DC29E9854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A4B8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A4B8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A4B8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A4B8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A4B8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A4B8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A4B8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A4B8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A4B8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A4B8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A4B8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A4B8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A4B8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A4B8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A4B8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A4B8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A4B8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A4B8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A4B8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A4B8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A4B8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A4B8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A4B8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A4B8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A4B8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A4B8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A4B8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A4B8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A4B8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124</Words>
  <Characters>708</Characters>
  <Application>Microsoft Office Word</Application>
  <DocSecurity>0</DocSecurity>
  <Lines>5</Lines>
  <Paragraphs>1</Paragraphs>
  <ScaleCrop>false</ScaleCrop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2025-04-16T08:54:00Z</dcterms:created>
  <dcterms:modified xsi:type="dcterms:W3CDTF">2025-04-16T08:54:00Z</dcterms:modified>
</cp:coreProperties>
</file>