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869A" w14:textId="77777777" w:rsidR="006D065C" w:rsidRDefault="006D065C">
      <w:pPr>
        <w:rPr>
          <w:rFonts w:hint="eastAsia"/>
        </w:rPr>
      </w:pPr>
    </w:p>
    <w:p w14:paraId="7826AED3" w14:textId="77777777" w:rsidR="006D065C" w:rsidRDefault="006D065C">
      <w:pPr>
        <w:rPr>
          <w:rFonts w:hint="eastAsia"/>
        </w:rPr>
      </w:pPr>
      <w:r>
        <w:rPr>
          <w:rFonts w:hint="eastAsia"/>
        </w:rPr>
        <w:t>填的拼音和部首</w:t>
      </w:r>
    </w:p>
    <w:p w14:paraId="4E97DF4E" w14:textId="77777777" w:rsidR="006D065C" w:rsidRDefault="006D065C">
      <w:pPr>
        <w:rPr>
          <w:rFonts w:hint="eastAsia"/>
        </w:rPr>
      </w:pPr>
      <w:r>
        <w:rPr>
          <w:rFonts w:hint="eastAsia"/>
        </w:rPr>
        <w:t>“填”字在汉语中是一个常用字，其拼音为“tián”，部首是“土”。这个字通常用来表示填充、填写等动作。在生活中，“填”无处不在，无论是填写表格还是填充物质，都离不开它。了解“填”的拼音和部首，有助于我们更好地掌握汉字的构成与使用。</w:t>
      </w:r>
    </w:p>
    <w:p w14:paraId="4EA83A04" w14:textId="77777777" w:rsidR="006D065C" w:rsidRDefault="006D065C">
      <w:pPr>
        <w:rPr>
          <w:rFonts w:hint="eastAsia"/>
        </w:rPr>
      </w:pPr>
    </w:p>
    <w:p w14:paraId="2BFC7D00" w14:textId="77777777" w:rsidR="006D065C" w:rsidRDefault="006D065C">
      <w:pPr>
        <w:rPr>
          <w:rFonts w:hint="eastAsia"/>
        </w:rPr>
      </w:pPr>
    </w:p>
    <w:p w14:paraId="0B7E04D1" w14:textId="77777777" w:rsidR="006D065C" w:rsidRDefault="006D065C">
      <w:pPr>
        <w:rPr>
          <w:rFonts w:hint="eastAsia"/>
        </w:rPr>
      </w:pPr>
      <w:r>
        <w:rPr>
          <w:rFonts w:hint="eastAsia"/>
        </w:rPr>
        <w:t>汉字构造与意义</w:t>
      </w:r>
    </w:p>
    <w:p w14:paraId="155CA647" w14:textId="77777777" w:rsidR="006D065C" w:rsidRDefault="006D065C">
      <w:pPr>
        <w:rPr>
          <w:rFonts w:hint="eastAsia"/>
        </w:rPr>
      </w:pPr>
      <w:r>
        <w:rPr>
          <w:rFonts w:hint="eastAsia"/>
        </w:rPr>
        <w:t>从构造上看，“填”字由两部分组成：左边是“土”，代表了这个字与土地、物质有关；右边则是“真”，意指真实、确实。将这两者结合，可以理解为用真实的材料来填补或填充空缺之处。“填”字的意义不仅限于物理上的填充行为，还可以延伸至抽象层面，比如补充知识空白或完成任务等。</w:t>
      </w:r>
    </w:p>
    <w:p w14:paraId="6F693E01" w14:textId="77777777" w:rsidR="006D065C" w:rsidRDefault="006D065C">
      <w:pPr>
        <w:rPr>
          <w:rFonts w:hint="eastAsia"/>
        </w:rPr>
      </w:pPr>
    </w:p>
    <w:p w14:paraId="4E460742" w14:textId="77777777" w:rsidR="006D065C" w:rsidRDefault="006D065C">
      <w:pPr>
        <w:rPr>
          <w:rFonts w:hint="eastAsia"/>
        </w:rPr>
      </w:pPr>
    </w:p>
    <w:p w14:paraId="31B201F9" w14:textId="77777777" w:rsidR="006D065C" w:rsidRDefault="006D065C">
      <w:pPr>
        <w:rPr>
          <w:rFonts w:hint="eastAsia"/>
        </w:rPr>
      </w:pPr>
      <w:r>
        <w:rPr>
          <w:rFonts w:hint="eastAsia"/>
        </w:rPr>
        <w:t>应用场景</w:t>
      </w:r>
    </w:p>
    <w:p w14:paraId="1A9A9C7A" w14:textId="77777777" w:rsidR="006D065C" w:rsidRDefault="006D065C">
      <w:pPr>
        <w:rPr>
          <w:rFonts w:hint="eastAsia"/>
        </w:rPr>
      </w:pPr>
      <w:r>
        <w:rPr>
          <w:rFonts w:hint="eastAsia"/>
        </w:rPr>
        <w:t>在实际应用方面，“填”字有着广泛的用途。例如，在学校里学生需要填写各种表格，这些表格可能涉及个人信息、学习成绩等内容。在建筑领域，填方工程是指通过搬运土壤或其他材料来平整地面，确保建筑物的基础稳固。这说明“填”字不仅在生活中随处可见，而且在不同行业都有着重要作用。</w:t>
      </w:r>
    </w:p>
    <w:p w14:paraId="7D94F3E1" w14:textId="77777777" w:rsidR="006D065C" w:rsidRDefault="006D065C">
      <w:pPr>
        <w:rPr>
          <w:rFonts w:hint="eastAsia"/>
        </w:rPr>
      </w:pPr>
    </w:p>
    <w:p w14:paraId="46A20CD6" w14:textId="77777777" w:rsidR="006D065C" w:rsidRDefault="006D065C">
      <w:pPr>
        <w:rPr>
          <w:rFonts w:hint="eastAsia"/>
        </w:rPr>
      </w:pPr>
    </w:p>
    <w:p w14:paraId="2FD2E34C" w14:textId="77777777" w:rsidR="006D065C" w:rsidRDefault="006D065C">
      <w:pPr>
        <w:rPr>
          <w:rFonts w:hint="eastAsia"/>
        </w:rPr>
      </w:pPr>
      <w:r>
        <w:rPr>
          <w:rFonts w:hint="eastAsia"/>
        </w:rPr>
        <w:t>文化含义</w:t>
      </w:r>
    </w:p>
    <w:p w14:paraId="70E66493" w14:textId="77777777" w:rsidR="006D065C" w:rsidRDefault="006D065C">
      <w:pPr>
        <w:rPr>
          <w:rFonts w:hint="eastAsia"/>
        </w:rPr>
      </w:pPr>
      <w:r>
        <w:rPr>
          <w:rFonts w:hint="eastAsia"/>
        </w:rPr>
        <w:t>深入探讨“填”字的文化含义，我们可以发现它与中国传统文化中的某些理念相契合。例如，古人讲究“补天”，这是一种象征性的填补行为，旨在恢复天地间的和谐秩序。现代社会虽然不再有这种具体的“补天”行为，但“填”的概念依然存在，如环保活动中的植树造林，就是一种对自然环境的“填补”，旨在修复被破坏的生态平衡。</w:t>
      </w:r>
    </w:p>
    <w:p w14:paraId="7F6FBFC8" w14:textId="77777777" w:rsidR="006D065C" w:rsidRDefault="006D065C">
      <w:pPr>
        <w:rPr>
          <w:rFonts w:hint="eastAsia"/>
        </w:rPr>
      </w:pPr>
    </w:p>
    <w:p w14:paraId="687F8E15" w14:textId="77777777" w:rsidR="006D065C" w:rsidRDefault="006D065C">
      <w:pPr>
        <w:rPr>
          <w:rFonts w:hint="eastAsia"/>
        </w:rPr>
      </w:pPr>
    </w:p>
    <w:p w14:paraId="7A37E917" w14:textId="77777777" w:rsidR="006D065C" w:rsidRDefault="006D065C">
      <w:pPr>
        <w:rPr>
          <w:rFonts w:hint="eastAsia"/>
        </w:rPr>
      </w:pPr>
      <w:r>
        <w:rPr>
          <w:rFonts w:hint="eastAsia"/>
        </w:rPr>
        <w:t>最后的总结</w:t>
      </w:r>
    </w:p>
    <w:p w14:paraId="732C7AAA" w14:textId="77777777" w:rsidR="006D065C" w:rsidRDefault="006D065C">
      <w:pPr>
        <w:rPr>
          <w:rFonts w:hint="eastAsia"/>
        </w:rPr>
      </w:pPr>
      <w:r>
        <w:rPr>
          <w:rFonts w:hint="eastAsia"/>
        </w:rPr>
        <w:t>通过对“填”的拼音和部首的学习，我们不仅可以更准确地书写和发音这个字，还能进一步理解其背后蕴含的文化价值和实际应用。无论是在日常交流还是专业领域，“填”字都扮演着不可或缺的角色。希望这篇介绍能帮助大家更加深入地了解汉字的魅力，并在学习和工作中灵活运用。</w:t>
      </w:r>
    </w:p>
    <w:p w14:paraId="78C9068E" w14:textId="77777777" w:rsidR="006D065C" w:rsidRDefault="006D065C">
      <w:pPr>
        <w:rPr>
          <w:rFonts w:hint="eastAsia"/>
        </w:rPr>
      </w:pPr>
    </w:p>
    <w:p w14:paraId="4680B74D" w14:textId="77777777" w:rsidR="006D065C" w:rsidRDefault="006D0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5DBE" w14:textId="77777777" w:rsidR="006D065C" w:rsidRDefault="006D0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D7AA" w14:textId="5304CF73" w:rsidR="007B170F" w:rsidRDefault="007B170F"/>
    <w:sectPr w:rsidR="007B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F"/>
    <w:rsid w:val="005E26B1"/>
    <w:rsid w:val="006D065C"/>
    <w:rsid w:val="007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13683-35D8-4C0E-8628-2896409D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