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C4703" w14:textId="77777777" w:rsidR="00DE5C44" w:rsidRDefault="00DE5C44">
      <w:pPr>
        <w:rPr>
          <w:rFonts w:hint="eastAsia"/>
        </w:rPr>
      </w:pPr>
    </w:p>
    <w:p w14:paraId="2E9E6A63" w14:textId="77777777" w:rsidR="00DE5C44" w:rsidRDefault="00DE5C44">
      <w:pPr>
        <w:rPr>
          <w:rFonts w:hint="eastAsia"/>
        </w:rPr>
      </w:pPr>
      <w:r>
        <w:rPr>
          <w:rFonts w:hint="eastAsia"/>
        </w:rPr>
        <w:t>坍塌的组词和拼音</w:t>
      </w:r>
    </w:p>
    <w:p w14:paraId="33CF0968" w14:textId="77777777" w:rsidR="00DE5C44" w:rsidRDefault="00DE5C44">
      <w:pPr>
        <w:rPr>
          <w:rFonts w:hint="eastAsia"/>
        </w:rPr>
      </w:pPr>
      <w:r>
        <w:rPr>
          <w:rFonts w:hint="eastAsia"/>
        </w:rPr>
        <w:t>坍塌（tān tā），这个词在日常生活中并不陌生，尤其在新闻报道中常会听到。它指的是建筑物、山体或其他结构因为某些原因突然倒塌的现象。坍塌不仅仅是一个物理现象，更涉及到建筑安全、地质灾害等多个领域的重要概念。</w:t>
      </w:r>
    </w:p>
    <w:p w14:paraId="6A6851F8" w14:textId="77777777" w:rsidR="00DE5C44" w:rsidRDefault="00DE5C44">
      <w:pPr>
        <w:rPr>
          <w:rFonts w:hint="eastAsia"/>
        </w:rPr>
      </w:pPr>
    </w:p>
    <w:p w14:paraId="67F54D52" w14:textId="77777777" w:rsidR="00DE5C44" w:rsidRDefault="00DE5C44">
      <w:pPr>
        <w:rPr>
          <w:rFonts w:hint="eastAsia"/>
        </w:rPr>
      </w:pPr>
    </w:p>
    <w:p w14:paraId="5EE4B061" w14:textId="77777777" w:rsidR="00DE5C44" w:rsidRDefault="00DE5C44">
      <w:pPr>
        <w:rPr>
          <w:rFonts w:hint="eastAsia"/>
        </w:rPr>
      </w:pPr>
      <w:r>
        <w:rPr>
          <w:rFonts w:hint="eastAsia"/>
        </w:rPr>
        <w:t>基本释义与应用背景</w:t>
      </w:r>
    </w:p>
    <w:p w14:paraId="1CDE45C4" w14:textId="77777777" w:rsidR="00DE5C44" w:rsidRDefault="00DE5C44">
      <w:pPr>
        <w:rPr>
          <w:rFonts w:hint="eastAsia"/>
        </w:rPr>
      </w:pPr>
      <w:r>
        <w:rPr>
          <w:rFonts w:hint="eastAsia"/>
        </w:rPr>
        <w:t>从字面意义上理解，“坍”意味着下沉或下陷，“塌”则表示倒塌或坠落。两者结合起来，“坍塌”就形象地描绘了物体由稳定状态转变为不稳定并最终崩解的过程。在建筑工程中，任何导致结构强度下降的因素都可能引发坍塌事件，如设计缺陷、施工质量问题、自然灾害等。因此，了解坍塌的相关知识对于预防此类事故至关重要。</w:t>
      </w:r>
    </w:p>
    <w:p w14:paraId="79735AA5" w14:textId="77777777" w:rsidR="00DE5C44" w:rsidRDefault="00DE5C44">
      <w:pPr>
        <w:rPr>
          <w:rFonts w:hint="eastAsia"/>
        </w:rPr>
      </w:pPr>
    </w:p>
    <w:p w14:paraId="38D76243" w14:textId="77777777" w:rsidR="00DE5C44" w:rsidRDefault="00DE5C44">
      <w:pPr>
        <w:rPr>
          <w:rFonts w:hint="eastAsia"/>
        </w:rPr>
      </w:pPr>
    </w:p>
    <w:p w14:paraId="1745C3D4" w14:textId="77777777" w:rsidR="00DE5C44" w:rsidRDefault="00DE5C44">
      <w:pPr>
        <w:rPr>
          <w:rFonts w:hint="eastAsia"/>
        </w:rPr>
      </w:pPr>
      <w:r>
        <w:rPr>
          <w:rFonts w:hint="eastAsia"/>
        </w:rPr>
        <w:t>组词示例及其含义</w:t>
      </w:r>
    </w:p>
    <w:p w14:paraId="5C2714A7" w14:textId="77777777" w:rsidR="00DE5C44" w:rsidRDefault="00DE5C44">
      <w:pPr>
        <w:rPr>
          <w:rFonts w:hint="eastAsia"/>
        </w:rPr>
      </w:pPr>
      <w:r>
        <w:rPr>
          <w:rFonts w:hint="eastAsia"/>
        </w:rPr>
        <w:t>围绕“坍塌”，我们可以构建出一系列相关词汇，比如“山体坍塌”、“房屋坍塌”、“桥梁坍塌”。这些词汇分别描述了不同场景下的坍塌情况。“山体坍塌”通常发生在山区，由于雨水侵蚀、地震等原因造成；“房屋坍塌”多见于老旧建筑或施工不当的情况下；而“桥梁坍塌”则是交通设施中的严重安全隐患，往往会造成重大的人员伤亡和财产损失。</w:t>
      </w:r>
    </w:p>
    <w:p w14:paraId="3B35D720" w14:textId="77777777" w:rsidR="00DE5C44" w:rsidRDefault="00DE5C44">
      <w:pPr>
        <w:rPr>
          <w:rFonts w:hint="eastAsia"/>
        </w:rPr>
      </w:pPr>
    </w:p>
    <w:p w14:paraId="36B2B3A2" w14:textId="77777777" w:rsidR="00DE5C44" w:rsidRDefault="00DE5C44">
      <w:pPr>
        <w:rPr>
          <w:rFonts w:hint="eastAsia"/>
        </w:rPr>
      </w:pPr>
    </w:p>
    <w:p w14:paraId="67BFA422" w14:textId="77777777" w:rsidR="00DE5C44" w:rsidRDefault="00DE5C44">
      <w:pPr>
        <w:rPr>
          <w:rFonts w:hint="eastAsia"/>
        </w:rPr>
      </w:pPr>
      <w:r>
        <w:rPr>
          <w:rFonts w:hint="eastAsia"/>
        </w:rPr>
        <w:t>如何预防坍塌事件的发生</w:t>
      </w:r>
    </w:p>
    <w:p w14:paraId="0F5F2719" w14:textId="77777777" w:rsidR="00DE5C44" w:rsidRDefault="00DE5C44">
      <w:pPr>
        <w:rPr>
          <w:rFonts w:hint="eastAsia"/>
        </w:rPr>
      </w:pPr>
      <w:r>
        <w:rPr>
          <w:rFonts w:hint="eastAsia"/>
        </w:rPr>
        <w:t>预防坍塌首先需要从源头抓起，即在建筑设计阶段就要充分考虑各种潜在风险，并采取相应的防范措施。例如，在地震频发地区，建筑物应按照抗震标准进行设计；在易发生滑坡的山坡地带，则需加强边坡防护工程建设。定期对现有建筑进行安全检查也是必不可少的一环，及时发现并修复存在的隐患可以有效避免悲剧的发生。</w:t>
      </w:r>
    </w:p>
    <w:p w14:paraId="4BC1C609" w14:textId="77777777" w:rsidR="00DE5C44" w:rsidRDefault="00DE5C44">
      <w:pPr>
        <w:rPr>
          <w:rFonts w:hint="eastAsia"/>
        </w:rPr>
      </w:pPr>
    </w:p>
    <w:p w14:paraId="4E324B73" w14:textId="77777777" w:rsidR="00DE5C44" w:rsidRDefault="00DE5C44">
      <w:pPr>
        <w:rPr>
          <w:rFonts w:hint="eastAsia"/>
        </w:rPr>
      </w:pPr>
    </w:p>
    <w:p w14:paraId="66E11085" w14:textId="77777777" w:rsidR="00DE5C44" w:rsidRDefault="00DE5C44">
      <w:pPr>
        <w:rPr>
          <w:rFonts w:hint="eastAsia"/>
        </w:rPr>
      </w:pPr>
      <w:r>
        <w:rPr>
          <w:rFonts w:hint="eastAsia"/>
        </w:rPr>
        <w:t>最后的总结</w:t>
      </w:r>
    </w:p>
    <w:p w14:paraId="34227D57" w14:textId="77777777" w:rsidR="00DE5C44" w:rsidRDefault="00DE5C44">
      <w:pPr>
        <w:rPr>
          <w:rFonts w:hint="eastAsia"/>
        </w:rPr>
      </w:pPr>
      <w:r>
        <w:rPr>
          <w:rFonts w:hint="eastAsia"/>
        </w:rPr>
        <w:t>通过对“坍塌”的深入了解，我们不仅能够认识到这一现象背后的复杂性，更能意识到预防工作的重要性。无论是个人还是社会整体，都需要提高对建筑安全的关注度，共同营造一个更加安全的生活环境。希望本文能为读者提供一些有益的信息，让大家在面对可能的危险时有所准备。</w:t>
      </w:r>
    </w:p>
    <w:p w14:paraId="7360C569" w14:textId="77777777" w:rsidR="00DE5C44" w:rsidRDefault="00DE5C44">
      <w:pPr>
        <w:rPr>
          <w:rFonts w:hint="eastAsia"/>
        </w:rPr>
      </w:pPr>
    </w:p>
    <w:p w14:paraId="3B6B2641" w14:textId="77777777" w:rsidR="00DE5C44" w:rsidRDefault="00DE5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EECCE" w14:textId="77777777" w:rsidR="00DE5C44" w:rsidRDefault="00DE5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1AEE7" w14:textId="65DB281E" w:rsidR="008C43B5" w:rsidRDefault="008C43B5"/>
    <w:sectPr w:rsidR="008C4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B5"/>
    <w:rsid w:val="005E26B1"/>
    <w:rsid w:val="008C43B5"/>
    <w:rsid w:val="00DE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805E2-F582-4F51-872B-73B1FF97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