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F1029" w14:textId="77777777" w:rsidR="00057C2A" w:rsidRDefault="00057C2A">
      <w:pPr>
        <w:rPr>
          <w:rFonts w:hint="eastAsia"/>
        </w:rPr>
      </w:pPr>
    </w:p>
    <w:p w14:paraId="140F270B" w14:textId="77777777" w:rsidR="00057C2A" w:rsidRDefault="00057C2A">
      <w:pPr>
        <w:rPr>
          <w:rFonts w:hint="eastAsia"/>
        </w:rPr>
      </w:pPr>
      <w:r>
        <w:rPr>
          <w:rFonts w:hint="eastAsia"/>
        </w:rPr>
        <w:t>在吃桃子的拼音</w:t>
      </w:r>
    </w:p>
    <w:p w14:paraId="180295BA" w14:textId="77777777" w:rsidR="00057C2A" w:rsidRDefault="00057C2A">
      <w:pPr>
        <w:rPr>
          <w:rFonts w:hint="eastAsia"/>
        </w:rPr>
      </w:pPr>
      <w:r>
        <w:rPr>
          <w:rFonts w:hint="eastAsia"/>
        </w:rPr>
        <w:t>“在吃桃子”的拼音是“zài chī táo zi”。这个简单的短语不仅代表了一种日常行为，也蕴含了中国传统文化中对食物的喜爱与尊重。桃子，在中国文化里象征着长寿和好运，因此，“吃桃子”不仅仅是一种味觉上的享受，更是一种文化的传承。</w:t>
      </w:r>
    </w:p>
    <w:p w14:paraId="6FA833DC" w14:textId="77777777" w:rsidR="00057C2A" w:rsidRDefault="00057C2A">
      <w:pPr>
        <w:rPr>
          <w:rFonts w:hint="eastAsia"/>
        </w:rPr>
      </w:pPr>
    </w:p>
    <w:p w14:paraId="3137F860" w14:textId="77777777" w:rsidR="00057C2A" w:rsidRDefault="00057C2A">
      <w:pPr>
        <w:rPr>
          <w:rFonts w:hint="eastAsia"/>
        </w:rPr>
      </w:pPr>
    </w:p>
    <w:p w14:paraId="7989957E" w14:textId="77777777" w:rsidR="00057C2A" w:rsidRDefault="00057C2A">
      <w:pPr>
        <w:rPr>
          <w:rFonts w:hint="eastAsia"/>
        </w:rPr>
      </w:pPr>
      <w:r>
        <w:rPr>
          <w:rFonts w:hint="eastAsia"/>
        </w:rPr>
        <w:t>桃子的文化意义</w:t>
      </w:r>
    </w:p>
    <w:p w14:paraId="5A1A7AAD" w14:textId="77777777" w:rsidR="00057C2A" w:rsidRDefault="00057C2A">
      <w:pPr>
        <w:rPr>
          <w:rFonts w:hint="eastAsia"/>
        </w:rPr>
      </w:pPr>
      <w:r>
        <w:rPr>
          <w:rFonts w:hint="eastAsia"/>
        </w:rPr>
        <w:t>在中国，桃树被誉为“五果之首”，其果实桃子被视为吉祥之物。传说中，王母娘娘蟠桃园中的仙桃，食之可长生不老。这种神话色彩赋予了桃子一种神秘而尊贵的地位。每年春季桃花盛开时，人们还会举办桃花节，以庆祝春天的到来和对美好生活的向往。</w:t>
      </w:r>
    </w:p>
    <w:p w14:paraId="0AED0492" w14:textId="77777777" w:rsidR="00057C2A" w:rsidRDefault="00057C2A">
      <w:pPr>
        <w:rPr>
          <w:rFonts w:hint="eastAsia"/>
        </w:rPr>
      </w:pPr>
    </w:p>
    <w:p w14:paraId="238C6EF3" w14:textId="77777777" w:rsidR="00057C2A" w:rsidRDefault="00057C2A">
      <w:pPr>
        <w:rPr>
          <w:rFonts w:hint="eastAsia"/>
        </w:rPr>
      </w:pPr>
    </w:p>
    <w:p w14:paraId="1D76B776" w14:textId="77777777" w:rsidR="00057C2A" w:rsidRDefault="00057C2A">
      <w:pPr>
        <w:rPr>
          <w:rFonts w:hint="eastAsia"/>
        </w:rPr>
      </w:pPr>
      <w:r>
        <w:rPr>
          <w:rFonts w:hint="eastAsia"/>
        </w:rPr>
        <w:t>桃子的营养价值</w:t>
      </w:r>
    </w:p>
    <w:p w14:paraId="47C6CD3A" w14:textId="77777777" w:rsidR="00057C2A" w:rsidRDefault="00057C2A">
      <w:pPr>
        <w:rPr>
          <w:rFonts w:hint="eastAsia"/>
        </w:rPr>
      </w:pPr>
      <w:r>
        <w:rPr>
          <w:rFonts w:hint="eastAsia"/>
        </w:rPr>
        <w:t>除了丰富的文化内涵外，桃子还具有极高的营养价值。它富含维生素C、纤维素以及多种矿物质，有助于促进消化、增强免疫力。对于那些追求健康生活方式的人来说，桃子无疑是夏季水果篮中不可或缺的一员。无论是直接食用还是制成罐头、果汁，都能让人们享受到它的美味与益处。</w:t>
      </w:r>
    </w:p>
    <w:p w14:paraId="38BDCA01" w14:textId="77777777" w:rsidR="00057C2A" w:rsidRDefault="00057C2A">
      <w:pPr>
        <w:rPr>
          <w:rFonts w:hint="eastAsia"/>
        </w:rPr>
      </w:pPr>
    </w:p>
    <w:p w14:paraId="3F68E5C0" w14:textId="77777777" w:rsidR="00057C2A" w:rsidRDefault="00057C2A">
      <w:pPr>
        <w:rPr>
          <w:rFonts w:hint="eastAsia"/>
        </w:rPr>
      </w:pPr>
    </w:p>
    <w:p w14:paraId="3C6B80FA" w14:textId="77777777" w:rsidR="00057C2A" w:rsidRDefault="00057C2A">
      <w:pPr>
        <w:rPr>
          <w:rFonts w:hint="eastAsia"/>
        </w:rPr>
      </w:pPr>
      <w:r>
        <w:rPr>
          <w:rFonts w:hint="eastAsia"/>
        </w:rPr>
        <w:t>如何挑选优质的桃子</w:t>
      </w:r>
    </w:p>
    <w:p w14:paraId="24B77368" w14:textId="77777777" w:rsidR="00057C2A" w:rsidRDefault="00057C2A">
      <w:pPr>
        <w:rPr>
          <w:rFonts w:hint="eastAsia"/>
        </w:rPr>
      </w:pPr>
      <w:r>
        <w:rPr>
          <w:rFonts w:hint="eastAsia"/>
        </w:rPr>
        <w:t>选择新鲜多汁的桃子有一些小窍门。首先看颜色，成熟的桃子通常呈现出鲜艳的红色或黄色；其次摸质地，稍微有些软但不过度熟透的是最佳选择；最后闻香气，香甜的气息表明这是一个好桃子。掌握这些技巧，能帮助您在市场上挑选到最满意的桃子。</w:t>
      </w:r>
    </w:p>
    <w:p w14:paraId="3CB29125" w14:textId="77777777" w:rsidR="00057C2A" w:rsidRDefault="00057C2A">
      <w:pPr>
        <w:rPr>
          <w:rFonts w:hint="eastAsia"/>
        </w:rPr>
      </w:pPr>
    </w:p>
    <w:p w14:paraId="546D4F36" w14:textId="77777777" w:rsidR="00057C2A" w:rsidRDefault="00057C2A">
      <w:pPr>
        <w:rPr>
          <w:rFonts w:hint="eastAsia"/>
        </w:rPr>
      </w:pPr>
    </w:p>
    <w:p w14:paraId="7DBC961E" w14:textId="77777777" w:rsidR="00057C2A" w:rsidRDefault="00057C2A">
      <w:pPr>
        <w:rPr>
          <w:rFonts w:hint="eastAsia"/>
        </w:rPr>
      </w:pPr>
      <w:r>
        <w:rPr>
          <w:rFonts w:hint="eastAsia"/>
        </w:rPr>
        <w:t>桃子的烹饪方式</w:t>
      </w:r>
    </w:p>
    <w:p w14:paraId="67212B36" w14:textId="77777777" w:rsidR="00057C2A" w:rsidRDefault="00057C2A">
      <w:pPr>
        <w:rPr>
          <w:rFonts w:hint="eastAsia"/>
        </w:rPr>
      </w:pPr>
      <w:r>
        <w:rPr>
          <w:rFonts w:hint="eastAsia"/>
        </w:rPr>
        <w:t>虽然最常见的吃法是直接食用，但桃子还可以通过各种方式来烹饪，如烤桃子配冰淇淋、桃子沙拉或是桃子酱等。每一种做法都展现了桃子独特的风味，同时也能为餐桌增添不少色彩和乐趣。尝试不同的烹饪方法，可以让您体验到更多关于桃子的美好。</w:t>
      </w:r>
    </w:p>
    <w:p w14:paraId="1C62DAF9" w14:textId="77777777" w:rsidR="00057C2A" w:rsidRDefault="00057C2A">
      <w:pPr>
        <w:rPr>
          <w:rFonts w:hint="eastAsia"/>
        </w:rPr>
      </w:pPr>
    </w:p>
    <w:p w14:paraId="57DAAFC4" w14:textId="77777777" w:rsidR="00057C2A" w:rsidRDefault="00057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5260" w14:textId="77777777" w:rsidR="00057C2A" w:rsidRDefault="00057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8EE9A" w14:textId="7B95CCCA" w:rsidR="008456CE" w:rsidRDefault="008456CE"/>
    <w:sectPr w:rsidR="0084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CE"/>
    <w:rsid w:val="00057C2A"/>
    <w:rsid w:val="005E26B1"/>
    <w:rsid w:val="008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35D59-D5D8-4D7D-AB9F-B0889CB2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