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CDD71" w14:textId="77777777" w:rsidR="00F354AC" w:rsidRDefault="00F354AC">
      <w:pPr>
        <w:rPr>
          <w:rFonts w:hint="eastAsia"/>
        </w:rPr>
      </w:pPr>
      <w:r>
        <w:rPr>
          <w:rFonts w:hint="eastAsia"/>
        </w:rPr>
        <w:t>土几声调的拼音</w:t>
      </w:r>
    </w:p>
    <w:p w14:paraId="29D630A2" w14:textId="77777777" w:rsidR="00F354AC" w:rsidRDefault="00F354AC">
      <w:pPr>
        <w:rPr>
          <w:rFonts w:hint="eastAsia"/>
        </w:rPr>
      </w:pPr>
    </w:p>
    <w:p w14:paraId="3FA76588" w14:textId="77777777" w:rsidR="00F354AC" w:rsidRDefault="00F354AC">
      <w:pPr>
        <w:rPr>
          <w:rFonts w:hint="eastAsia"/>
        </w:rPr>
      </w:pPr>
      <w:r>
        <w:rPr>
          <w:rFonts w:hint="eastAsia"/>
        </w:rPr>
        <w:t>在汉语普通话中，声调是构成音节的重要元素之一，它赋予了汉字独特的发音特征，使得汉语成为了一种富有韵律和节奏感的语言。而“土”这个字，作为汉语中的一个常用字，其声调的变化也体现了汉语声调系统的丰富性。下面，我们将详细探讨“土”在不同声调下的拼音及其对应的含义。</w:t>
      </w:r>
    </w:p>
    <w:p w14:paraId="509C368A" w14:textId="77777777" w:rsidR="00F354AC" w:rsidRDefault="00F354AC">
      <w:pPr>
        <w:rPr>
          <w:rFonts w:hint="eastAsia"/>
        </w:rPr>
      </w:pPr>
    </w:p>
    <w:p w14:paraId="5AD17D67" w14:textId="77777777" w:rsidR="00F354AC" w:rsidRDefault="00F354AC">
      <w:pPr>
        <w:rPr>
          <w:rFonts w:hint="eastAsia"/>
        </w:rPr>
      </w:pPr>
    </w:p>
    <w:p w14:paraId="61A12387" w14:textId="77777777" w:rsidR="00F354AC" w:rsidRDefault="00F354AC">
      <w:pPr>
        <w:rPr>
          <w:rFonts w:hint="eastAsia"/>
        </w:rPr>
      </w:pPr>
      <w:r>
        <w:rPr>
          <w:rFonts w:hint="eastAsia"/>
        </w:rPr>
        <w:t>第一声：tū</w:t>
      </w:r>
    </w:p>
    <w:p w14:paraId="1BBCE0CF" w14:textId="77777777" w:rsidR="00F354AC" w:rsidRDefault="00F354AC">
      <w:pPr>
        <w:rPr>
          <w:rFonts w:hint="eastAsia"/>
        </w:rPr>
      </w:pPr>
    </w:p>
    <w:p w14:paraId="7D465FD6" w14:textId="77777777" w:rsidR="00F354AC" w:rsidRDefault="00F354AC">
      <w:pPr>
        <w:rPr>
          <w:rFonts w:hint="eastAsia"/>
        </w:rPr>
      </w:pPr>
      <w:r>
        <w:rPr>
          <w:rFonts w:hint="eastAsia"/>
        </w:rPr>
        <w:t>当“土”读作第一声tū时，它通常表示的是突出的、高出的意思。例如，“土堆”指的是地面上堆积起来的土块或土丘；“土笋”则是一种生长在泥土中的笋类植物，因其从土中冒出而得名。此外，“土人”在古代文献中有时也用来指称土著居民，即生活在某一地区、具有独特文化和习俗的本地居民。</w:t>
      </w:r>
    </w:p>
    <w:p w14:paraId="5A7750BC" w14:textId="77777777" w:rsidR="00F354AC" w:rsidRDefault="00F354AC">
      <w:pPr>
        <w:rPr>
          <w:rFonts w:hint="eastAsia"/>
        </w:rPr>
      </w:pPr>
    </w:p>
    <w:p w14:paraId="5EDA2008" w14:textId="77777777" w:rsidR="00F354AC" w:rsidRDefault="00F354AC">
      <w:pPr>
        <w:rPr>
          <w:rFonts w:hint="eastAsia"/>
        </w:rPr>
      </w:pPr>
    </w:p>
    <w:p w14:paraId="684DC8CA" w14:textId="77777777" w:rsidR="00F354AC" w:rsidRDefault="00F354AC">
      <w:pPr>
        <w:rPr>
          <w:rFonts w:hint="eastAsia"/>
        </w:rPr>
      </w:pPr>
      <w:r>
        <w:rPr>
          <w:rFonts w:hint="eastAsia"/>
        </w:rPr>
        <w:t>第二声：tú</w:t>
      </w:r>
    </w:p>
    <w:p w14:paraId="6CA309E4" w14:textId="77777777" w:rsidR="00F354AC" w:rsidRDefault="00F354AC">
      <w:pPr>
        <w:rPr>
          <w:rFonts w:hint="eastAsia"/>
        </w:rPr>
      </w:pPr>
    </w:p>
    <w:p w14:paraId="59541605" w14:textId="77777777" w:rsidR="00F354AC" w:rsidRDefault="00F354AC">
      <w:pPr>
        <w:rPr>
          <w:rFonts w:hint="eastAsia"/>
        </w:rPr>
      </w:pPr>
      <w:r>
        <w:rPr>
          <w:rFonts w:hint="eastAsia"/>
        </w:rPr>
        <w:t>读作第二声tú时，“土”更多地被用来指代土壤、土地等概念。如“土地”指的是地球表面的陆地部分，是人类生存和发展的基础；“土壤”则是指覆盖在地球陆地表面、能够生长植物的疏松表层，是农业生产的重要资源。此外，“土匪”一词也源于此，原指以抢劫、勒索为生的地方武装团伙，后泛指为非作歹、扰乱社会治安的坏人。</w:t>
      </w:r>
    </w:p>
    <w:p w14:paraId="14664156" w14:textId="77777777" w:rsidR="00F354AC" w:rsidRDefault="00F354AC">
      <w:pPr>
        <w:rPr>
          <w:rFonts w:hint="eastAsia"/>
        </w:rPr>
      </w:pPr>
    </w:p>
    <w:p w14:paraId="42DDF5EB" w14:textId="77777777" w:rsidR="00F354AC" w:rsidRDefault="00F354AC">
      <w:pPr>
        <w:rPr>
          <w:rFonts w:hint="eastAsia"/>
        </w:rPr>
      </w:pPr>
    </w:p>
    <w:p w14:paraId="477F500E" w14:textId="77777777" w:rsidR="00F354AC" w:rsidRDefault="00F354AC">
      <w:pPr>
        <w:rPr>
          <w:rFonts w:hint="eastAsia"/>
        </w:rPr>
      </w:pPr>
      <w:r>
        <w:rPr>
          <w:rFonts w:hint="eastAsia"/>
        </w:rPr>
        <w:t>第三声：tǔ</w:t>
      </w:r>
    </w:p>
    <w:p w14:paraId="7A4D9BB9" w14:textId="77777777" w:rsidR="00F354AC" w:rsidRDefault="00F354AC">
      <w:pPr>
        <w:rPr>
          <w:rFonts w:hint="eastAsia"/>
        </w:rPr>
      </w:pPr>
    </w:p>
    <w:p w14:paraId="48AEBD24" w14:textId="77777777" w:rsidR="00F354AC" w:rsidRDefault="00F354AC">
      <w:pPr>
        <w:rPr>
          <w:rFonts w:hint="eastAsia"/>
        </w:rPr>
      </w:pPr>
      <w:r>
        <w:rPr>
          <w:rFonts w:hint="eastAsia"/>
        </w:rPr>
        <w:t>第三声tǔ是“土”字最常用的读音，它几乎涵盖了“土”字的所有基本含义。在这个读音下，“土”既可以指土壤、土地，也可以用来形容事物的本质、基础或本源。例如，“土壤肥沃”指的是土地肥沃、适合农作物生长；“土特产”则是指某地特有的、具有地方特色的产品；“土气”则用来形容人的气质或作风朴实无华、乡土气息浓厚。</w:t>
      </w:r>
    </w:p>
    <w:p w14:paraId="3D6960E7" w14:textId="77777777" w:rsidR="00F354AC" w:rsidRDefault="00F354AC">
      <w:pPr>
        <w:rPr>
          <w:rFonts w:hint="eastAsia"/>
        </w:rPr>
      </w:pPr>
    </w:p>
    <w:p w14:paraId="2B3878F1" w14:textId="77777777" w:rsidR="00F354AC" w:rsidRDefault="00F354AC">
      <w:pPr>
        <w:rPr>
          <w:rFonts w:hint="eastAsia"/>
        </w:rPr>
      </w:pPr>
    </w:p>
    <w:p w14:paraId="67868C1F" w14:textId="77777777" w:rsidR="00F354AC" w:rsidRDefault="00F354AC">
      <w:pPr>
        <w:rPr>
          <w:rFonts w:hint="eastAsia"/>
        </w:rPr>
      </w:pPr>
      <w:r>
        <w:rPr>
          <w:rFonts w:hint="eastAsia"/>
        </w:rPr>
        <w:t>第四声：tù</w:t>
      </w:r>
    </w:p>
    <w:p w14:paraId="1C93371E" w14:textId="77777777" w:rsidR="00F354AC" w:rsidRDefault="00F354AC">
      <w:pPr>
        <w:rPr>
          <w:rFonts w:hint="eastAsia"/>
        </w:rPr>
      </w:pPr>
    </w:p>
    <w:p w14:paraId="28FFAAA1" w14:textId="77777777" w:rsidR="00F354AC" w:rsidRDefault="00F354AC">
      <w:pPr>
        <w:rPr>
          <w:rFonts w:hint="eastAsia"/>
        </w:rPr>
      </w:pPr>
      <w:r>
        <w:rPr>
          <w:rFonts w:hint="eastAsia"/>
        </w:rPr>
        <w:t>在第四声tù下，“土”字并不常见，且通常不单独使用，而是作为其他词语的一部分出现。例如，“吐故纳新”中的“吐”与“土”同音，但这里的“吐”是动词，意为吐出、排泄；“兔”字也与“土”同音，但两者在意义上并无关联。因此，在第四声下，“土”字更多是作为同音字或谐音字出现在其他词语中。</w:t>
      </w:r>
    </w:p>
    <w:p w14:paraId="3BCBB539" w14:textId="77777777" w:rsidR="00F354AC" w:rsidRDefault="00F354AC">
      <w:pPr>
        <w:rPr>
          <w:rFonts w:hint="eastAsia"/>
        </w:rPr>
      </w:pPr>
    </w:p>
    <w:p w14:paraId="0076C75D" w14:textId="77777777" w:rsidR="00F354AC" w:rsidRDefault="00F354AC">
      <w:pPr>
        <w:rPr>
          <w:rFonts w:hint="eastAsia"/>
        </w:rPr>
      </w:pPr>
    </w:p>
    <w:p w14:paraId="700387EC" w14:textId="77777777" w:rsidR="00F354AC" w:rsidRDefault="00F354AC">
      <w:pPr>
        <w:rPr>
          <w:rFonts w:hint="eastAsia"/>
        </w:rPr>
      </w:pPr>
      <w:r>
        <w:rPr>
          <w:rFonts w:hint="eastAsia"/>
        </w:rPr>
        <w:t>总结</w:t>
      </w:r>
    </w:p>
    <w:p w14:paraId="6F7976EF" w14:textId="77777777" w:rsidR="00F354AC" w:rsidRDefault="00F354AC">
      <w:pPr>
        <w:rPr>
          <w:rFonts w:hint="eastAsia"/>
        </w:rPr>
      </w:pPr>
    </w:p>
    <w:p w14:paraId="5382C008" w14:textId="77777777" w:rsidR="00F354AC" w:rsidRDefault="00F354AC">
      <w:pPr>
        <w:rPr>
          <w:rFonts w:hint="eastAsia"/>
        </w:rPr>
      </w:pPr>
      <w:r>
        <w:rPr>
          <w:rFonts w:hint="eastAsia"/>
        </w:rPr>
        <w:t>综上所述，“土”字在汉语普通话中具有四个不同的声调，分别对应着不同的含义和用法。这些声调的变化不仅丰富了汉语词汇，也为语言表达提供了更多的灵活性和精确度。了解并掌握这些声调的用法，有助于我们更准确、生动地运用汉语，感受其独特的魅力。</w:t>
      </w:r>
    </w:p>
    <w:p w14:paraId="62516092" w14:textId="77777777" w:rsidR="00F354AC" w:rsidRDefault="00F354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788B3" w14:textId="5A0DE685" w:rsidR="009C3056" w:rsidRDefault="009C3056"/>
    <w:sectPr w:rsidR="009C3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56"/>
    <w:rsid w:val="005E26B1"/>
    <w:rsid w:val="009C3056"/>
    <w:rsid w:val="00F3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50CCD-35AE-40E2-9876-31CA7723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