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8F1B" w14:textId="77777777" w:rsidR="00B66A69" w:rsidRDefault="00B66A69">
      <w:pPr>
        <w:rPr>
          <w:rFonts w:hint="eastAsia"/>
        </w:rPr>
      </w:pPr>
    </w:p>
    <w:p w14:paraId="0FC45158" w14:textId="77777777" w:rsidR="00B66A69" w:rsidRDefault="00B66A69">
      <w:pPr>
        <w:rPr>
          <w:rFonts w:hint="eastAsia"/>
        </w:rPr>
      </w:pPr>
      <w:r>
        <w:rPr>
          <w:rFonts w:hint="eastAsia"/>
        </w:rPr>
        <w:t>图的拼音怎么打</w:t>
      </w:r>
    </w:p>
    <w:p w14:paraId="09BDC762" w14:textId="77777777" w:rsidR="00B66A69" w:rsidRDefault="00B66A69">
      <w:pPr>
        <w:rPr>
          <w:rFonts w:hint="eastAsia"/>
        </w:rPr>
      </w:pPr>
      <w:r>
        <w:rPr>
          <w:rFonts w:hint="eastAsia"/>
        </w:rPr>
        <w:t>在中文输入过程中，了解如何正确地打出汉字的拼音对于提高输入效率至关重要。特别是当我们需要频繁使用某些特定汉字时，掌握其准确的拼音拼写方法不仅能够加快我们的输入速度，还能帮助我们更好地理解这些字词的发音规则。今天我们就来详细讲解一下“图”这个汉字的拼音输入法。</w:t>
      </w:r>
    </w:p>
    <w:p w14:paraId="42A36447" w14:textId="77777777" w:rsidR="00B66A69" w:rsidRDefault="00B66A69">
      <w:pPr>
        <w:rPr>
          <w:rFonts w:hint="eastAsia"/>
        </w:rPr>
      </w:pPr>
    </w:p>
    <w:p w14:paraId="7F7E3854" w14:textId="77777777" w:rsidR="00B66A69" w:rsidRDefault="00B66A69">
      <w:pPr>
        <w:rPr>
          <w:rFonts w:hint="eastAsia"/>
        </w:rPr>
      </w:pPr>
    </w:p>
    <w:p w14:paraId="5157D885" w14:textId="77777777" w:rsidR="00B66A69" w:rsidRDefault="00B66A69">
      <w:pPr>
        <w:rPr>
          <w:rFonts w:hint="eastAsia"/>
        </w:rPr>
      </w:pPr>
      <w:r>
        <w:rPr>
          <w:rFonts w:hint="eastAsia"/>
        </w:rPr>
        <w:t>基本拼音规则</w:t>
      </w:r>
    </w:p>
    <w:p w14:paraId="35300106" w14:textId="77777777" w:rsidR="00B66A69" w:rsidRDefault="00B66A69">
      <w:pPr>
        <w:rPr>
          <w:rFonts w:hint="eastAsia"/>
        </w:rPr>
      </w:pPr>
      <w:r>
        <w:rPr>
          <w:rFonts w:hint="eastAsia"/>
        </w:rPr>
        <w:t>“图”字的拼音是“tú”，遵循汉语拼音的基本拼写规则。在汉语拼音体系中，“t”代表的是一个清辅音，类似于英语中的“t”发音；而“u”则表示了一个后元音。在实际发音时，要注意将舌尖抵住上前牙，形成阻塞，然后突然放开，发出清晰的“tu”音。值得注意的是，在一些方言区或者对于非母语使用者来说，可能会出现发音不够准确的情况，这时可以通过多听、多模仿标准发音来逐步纠正。</w:t>
      </w:r>
    </w:p>
    <w:p w14:paraId="6BB51D97" w14:textId="77777777" w:rsidR="00B66A69" w:rsidRDefault="00B66A69">
      <w:pPr>
        <w:rPr>
          <w:rFonts w:hint="eastAsia"/>
        </w:rPr>
      </w:pPr>
    </w:p>
    <w:p w14:paraId="29052FE8" w14:textId="77777777" w:rsidR="00B66A69" w:rsidRDefault="00B66A69">
      <w:pPr>
        <w:rPr>
          <w:rFonts w:hint="eastAsia"/>
        </w:rPr>
      </w:pPr>
    </w:p>
    <w:p w14:paraId="26B0A2C6" w14:textId="77777777" w:rsidR="00B66A69" w:rsidRDefault="00B66A69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C2AF454" w14:textId="77777777" w:rsidR="00B66A69" w:rsidRDefault="00B66A69">
      <w:pPr>
        <w:rPr>
          <w:rFonts w:hint="eastAsia"/>
        </w:rPr>
      </w:pPr>
      <w:r>
        <w:rPr>
          <w:rFonts w:hint="eastAsia"/>
        </w:rPr>
        <w:t>当涉及到通过拼音输入法输入“图”字时，市面上常见的拼音输入法如搜狗拼音、百度输入法、QQ拼音等都能够很好地支持这一操作。用户只需要在输入法中键入“tu”，然后从弹出的候选词框中选择“图”字即可。不过，值得注意的是，由于同音字的存在，有时候可能需要翻页查找才能找到想要的“图”字，这就要求我们在日常使用中加强对常用字的记忆，以提高输入效率。</w:t>
      </w:r>
    </w:p>
    <w:p w14:paraId="28B645AA" w14:textId="77777777" w:rsidR="00B66A69" w:rsidRDefault="00B66A69">
      <w:pPr>
        <w:rPr>
          <w:rFonts w:hint="eastAsia"/>
        </w:rPr>
      </w:pPr>
    </w:p>
    <w:p w14:paraId="29E2651A" w14:textId="77777777" w:rsidR="00B66A69" w:rsidRDefault="00B66A69">
      <w:pPr>
        <w:rPr>
          <w:rFonts w:hint="eastAsia"/>
        </w:rPr>
      </w:pPr>
    </w:p>
    <w:p w14:paraId="4DC57E9B" w14:textId="77777777" w:rsidR="00B66A69" w:rsidRDefault="00B66A69">
      <w:pPr>
        <w:rPr>
          <w:rFonts w:hint="eastAsia"/>
        </w:rPr>
      </w:pPr>
      <w:r>
        <w:rPr>
          <w:rFonts w:hint="eastAsia"/>
        </w:rPr>
        <w:t>学习和记忆技巧</w:t>
      </w:r>
    </w:p>
    <w:p w14:paraId="33FC214E" w14:textId="77777777" w:rsidR="00B66A69" w:rsidRDefault="00B66A69">
      <w:pPr>
        <w:rPr>
          <w:rFonts w:hint="eastAsia"/>
        </w:rPr>
      </w:pPr>
      <w:r>
        <w:rPr>
          <w:rFonts w:hint="eastAsia"/>
        </w:rPr>
        <w:t>为了更好地记住“图”的拼音及其书写形式，可以尝试一些有效的学习和记忆技巧。例如，利用联想记忆法，可以想象一幅美丽的图画（即“图”），并将其与“tu”这个音节联系起来。还可以通过制作学习卡片、参与在线练习等方式加深印象。对于儿童或是初学者而言，家长或老师可以通过游戏的形式引导他们学习，比如玩拼音接龙游戏，既增加了趣味性，也有助于记忆。</w:t>
      </w:r>
    </w:p>
    <w:p w14:paraId="27600DFA" w14:textId="77777777" w:rsidR="00B66A69" w:rsidRDefault="00B66A69">
      <w:pPr>
        <w:rPr>
          <w:rFonts w:hint="eastAsia"/>
        </w:rPr>
      </w:pPr>
    </w:p>
    <w:p w14:paraId="775C9796" w14:textId="77777777" w:rsidR="00B66A69" w:rsidRDefault="00B66A69">
      <w:pPr>
        <w:rPr>
          <w:rFonts w:hint="eastAsia"/>
        </w:rPr>
      </w:pPr>
    </w:p>
    <w:p w14:paraId="762F2C99" w14:textId="77777777" w:rsidR="00B66A69" w:rsidRDefault="00B66A69">
      <w:pPr>
        <w:rPr>
          <w:rFonts w:hint="eastAsia"/>
        </w:rPr>
      </w:pPr>
      <w:r>
        <w:rPr>
          <w:rFonts w:hint="eastAsia"/>
        </w:rPr>
        <w:t>最后的总结</w:t>
      </w:r>
    </w:p>
    <w:p w14:paraId="6EBB6395" w14:textId="77777777" w:rsidR="00B66A69" w:rsidRDefault="00B66A69">
      <w:pPr>
        <w:rPr>
          <w:rFonts w:hint="eastAsia"/>
        </w:rPr>
      </w:pPr>
      <w:r>
        <w:rPr>
          <w:rFonts w:hint="eastAsia"/>
        </w:rPr>
        <w:t>“图”的拼音输入并不复杂，关键在于熟悉基本的拼音规则，并且选择合适的输入法工具。同时，采用有效的学习方法也能大大提升记忆效果。希望以上介绍能帮助到那些正在寻找如何正确输入“图”字拼音的朋友，让您的中文输入更加得心应手。</w:t>
      </w:r>
    </w:p>
    <w:p w14:paraId="57C7B9DB" w14:textId="77777777" w:rsidR="00B66A69" w:rsidRDefault="00B66A69">
      <w:pPr>
        <w:rPr>
          <w:rFonts w:hint="eastAsia"/>
        </w:rPr>
      </w:pPr>
    </w:p>
    <w:p w14:paraId="27F360CE" w14:textId="77777777" w:rsidR="00B66A69" w:rsidRDefault="00B66A69">
      <w:pPr>
        <w:rPr>
          <w:rFonts w:hint="eastAsia"/>
        </w:rPr>
      </w:pPr>
    </w:p>
    <w:p w14:paraId="23859410" w14:textId="77777777" w:rsidR="00B66A69" w:rsidRDefault="00B66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158C6" w14:textId="3ED59A19" w:rsidR="00801EA6" w:rsidRDefault="00801EA6"/>
    <w:sectPr w:rsidR="0080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A6"/>
    <w:rsid w:val="005E26B1"/>
    <w:rsid w:val="00801EA6"/>
    <w:rsid w:val="00B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72E37-2188-4C6A-A5FB-9F4EC19C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