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2D029" w14:textId="77777777" w:rsidR="00AC2F4A" w:rsidRDefault="00AC2F4A">
      <w:pPr>
        <w:rPr>
          <w:rFonts w:hint="eastAsia"/>
        </w:rPr>
      </w:pPr>
    </w:p>
    <w:p w14:paraId="48F42A28" w14:textId="77777777" w:rsidR="00AC2F4A" w:rsidRDefault="00AC2F4A">
      <w:pPr>
        <w:rPr>
          <w:rFonts w:hint="eastAsia"/>
        </w:rPr>
      </w:pPr>
      <w:r>
        <w:rPr>
          <w:rFonts w:hint="eastAsia"/>
        </w:rPr>
        <w:t>四年级上册词语表第10课的拼音</w:t>
      </w:r>
    </w:p>
    <w:p w14:paraId="1DB7A051" w14:textId="77777777" w:rsidR="00AC2F4A" w:rsidRDefault="00AC2F4A">
      <w:pPr>
        <w:rPr>
          <w:rFonts w:hint="eastAsia"/>
        </w:rPr>
      </w:pPr>
      <w:r>
        <w:rPr>
          <w:rFonts w:hint="eastAsia"/>
        </w:rPr>
        <w:t>在小学语文教学中，词语的学习是学生掌握语言表达的基础。对于四年级的学生来说，他们正处于语言能力快速发展的关键阶段。本篇文章将详细介绍四年级上册词语表第10课中的词语及其拼音，帮助学生们更好地理解和学习。</w:t>
      </w:r>
    </w:p>
    <w:p w14:paraId="69D2A740" w14:textId="77777777" w:rsidR="00AC2F4A" w:rsidRDefault="00AC2F4A">
      <w:pPr>
        <w:rPr>
          <w:rFonts w:hint="eastAsia"/>
        </w:rPr>
      </w:pPr>
    </w:p>
    <w:p w14:paraId="7FD7E00B" w14:textId="77777777" w:rsidR="00AC2F4A" w:rsidRDefault="00AC2F4A">
      <w:pPr>
        <w:rPr>
          <w:rFonts w:hint="eastAsia"/>
        </w:rPr>
      </w:pPr>
    </w:p>
    <w:p w14:paraId="7DAFFB46" w14:textId="77777777" w:rsidR="00AC2F4A" w:rsidRDefault="00AC2F4A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4D46D0BD" w14:textId="77777777" w:rsidR="00AC2F4A" w:rsidRDefault="00AC2F4A">
      <w:pPr>
        <w:rPr>
          <w:rFonts w:hint="eastAsia"/>
        </w:rPr>
      </w:pPr>
      <w:r>
        <w:rPr>
          <w:rFonts w:hint="eastAsia"/>
        </w:rPr>
        <w:t>汉语拼音作为汉字的音标系统，为初学者提供了一种有效的学习工具。通过拼音，学生可以准确地读出每个汉字的发音，进而提高他们的阅读能力和口语表达能力。尤其对于小学生而言，掌握好汉语拼音对今后的语言学习至关重要。</w:t>
      </w:r>
    </w:p>
    <w:p w14:paraId="37D5028C" w14:textId="77777777" w:rsidR="00AC2F4A" w:rsidRDefault="00AC2F4A">
      <w:pPr>
        <w:rPr>
          <w:rFonts w:hint="eastAsia"/>
        </w:rPr>
      </w:pPr>
    </w:p>
    <w:p w14:paraId="102CB706" w14:textId="77777777" w:rsidR="00AC2F4A" w:rsidRDefault="00AC2F4A">
      <w:pPr>
        <w:rPr>
          <w:rFonts w:hint="eastAsia"/>
        </w:rPr>
      </w:pPr>
    </w:p>
    <w:p w14:paraId="35F757B2" w14:textId="77777777" w:rsidR="00AC2F4A" w:rsidRDefault="00AC2F4A">
      <w:pPr>
        <w:rPr>
          <w:rFonts w:hint="eastAsia"/>
        </w:rPr>
      </w:pPr>
      <w:r>
        <w:rPr>
          <w:rFonts w:hint="eastAsia"/>
        </w:rPr>
        <w:t>第10课重点词语及拼音介绍</w:t>
      </w:r>
    </w:p>
    <w:p w14:paraId="6DCC344C" w14:textId="77777777" w:rsidR="00AC2F4A" w:rsidRDefault="00AC2F4A">
      <w:pPr>
        <w:rPr>
          <w:rFonts w:hint="eastAsia"/>
        </w:rPr>
      </w:pPr>
      <w:r>
        <w:rPr>
          <w:rFonts w:hint="eastAsia"/>
        </w:rPr>
        <w:t>第10课中的词语涵盖了日常生活、自然景观等多个方面，旨在丰富学生的词汇量并加深他们对周围世界的理解。例如，“美丽（měi lì）”、“风景（fēng jǐng）”等词不仅让学生学会描述周围的美景，还能激发他们对大自然的热爱之情。“朋友（péng yǒu）”、“快乐（kuài lè）”等词语则教会学生如何表达人际关系和个人情感。</w:t>
      </w:r>
    </w:p>
    <w:p w14:paraId="52EC057B" w14:textId="77777777" w:rsidR="00AC2F4A" w:rsidRDefault="00AC2F4A">
      <w:pPr>
        <w:rPr>
          <w:rFonts w:hint="eastAsia"/>
        </w:rPr>
      </w:pPr>
    </w:p>
    <w:p w14:paraId="332E78D3" w14:textId="77777777" w:rsidR="00AC2F4A" w:rsidRDefault="00AC2F4A">
      <w:pPr>
        <w:rPr>
          <w:rFonts w:hint="eastAsia"/>
        </w:rPr>
      </w:pPr>
    </w:p>
    <w:p w14:paraId="162F115C" w14:textId="77777777" w:rsidR="00AC2F4A" w:rsidRDefault="00AC2F4A">
      <w:pPr>
        <w:rPr>
          <w:rFonts w:hint="eastAsia"/>
        </w:rPr>
      </w:pPr>
      <w:r>
        <w:rPr>
          <w:rFonts w:hint="eastAsia"/>
        </w:rPr>
        <w:t>实践与应用</w:t>
      </w:r>
    </w:p>
    <w:p w14:paraId="33F7CF93" w14:textId="77777777" w:rsidR="00AC2F4A" w:rsidRDefault="00AC2F4A">
      <w:pPr>
        <w:rPr>
          <w:rFonts w:hint="eastAsia"/>
        </w:rPr>
      </w:pPr>
      <w:r>
        <w:rPr>
          <w:rFonts w:hint="eastAsia"/>
        </w:rPr>
        <w:t>为了巩固所学知识，教师和家长可以通过多种方式引导学生进行练习。比如，利用卡片游戏、角色扮演等活动形式，让孩子们在轻松愉快的氛围中复习和使用新学的词语。同时，鼓励学生尝试用这些词语造句或写小短文，以此来提升他们的实际运用能力。</w:t>
      </w:r>
    </w:p>
    <w:p w14:paraId="52988DB8" w14:textId="77777777" w:rsidR="00AC2F4A" w:rsidRDefault="00AC2F4A">
      <w:pPr>
        <w:rPr>
          <w:rFonts w:hint="eastAsia"/>
        </w:rPr>
      </w:pPr>
    </w:p>
    <w:p w14:paraId="2498C970" w14:textId="77777777" w:rsidR="00AC2F4A" w:rsidRDefault="00AC2F4A">
      <w:pPr>
        <w:rPr>
          <w:rFonts w:hint="eastAsia"/>
        </w:rPr>
      </w:pPr>
    </w:p>
    <w:p w14:paraId="59FB3B56" w14:textId="77777777" w:rsidR="00AC2F4A" w:rsidRDefault="00AC2F4A">
      <w:pPr>
        <w:rPr>
          <w:rFonts w:hint="eastAsia"/>
        </w:rPr>
      </w:pPr>
      <w:r>
        <w:rPr>
          <w:rFonts w:hint="eastAsia"/>
        </w:rPr>
        <w:t>最后的总结</w:t>
      </w:r>
    </w:p>
    <w:p w14:paraId="6B42338F" w14:textId="77777777" w:rsidR="00AC2F4A" w:rsidRDefault="00AC2F4A">
      <w:pPr>
        <w:rPr>
          <w:rFonts w:hint="eastAsia"/>
        </w:rPr>
      </w:pPr>
      <w:r>
        <w:rPr>
          <w:rFonts w:hint="eastAsia"/>
        </w:rPr>
        <w:t>通过对四年级上册词语表第10课的学习，学生们不仅可以扩大自己的词汇量，还能进一步提高汉语拼音的应用水平。这不仅有助于他们在学校的语文学习，也为将来更深入的语言学习打下了坚实的基础。希望每位学生都能在这个过程中找到乐趣，享受探索语言世界的无限魅力。</w:t>
      </w:r>
    </w:p>
    <w:p w14:paraId="31F4DFAE" w14:textId="77777777" w:rsidR="00AC2F4A" w:rsidRDefault="00AC2F4A">
      <w:pPr>
        <w:rPr>
          <w:rFonts w:hint="eastAsia"/>
        </w:rPr>
      </w:pPr>
    </w:p>
    <w:p w14:paraId="22441487" w14:textId="77777777" w:rsidR="00AC2F4A" w:rsidRDefault="00AC2F4A">
      <w:pPr>
        <w:rPr>
          <w:rFonts w:hint="eastAsia"/>
        </w:rPr>
      </w:pPr>
    </w:p>
    <w:p w14:paraId="702FC3A6" w14:textId="77777777" w:rsidR="00AC2F4A" w:rsidRDefault="00AC2F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21A466" w14:textId="28D43631" w:rsidR="00D77378" w:rsidRDefault="00D77378"/>
    <w:sectPr w:rsidR="00D77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78"/>
    <w:rsid w:val="005E26B1"/>
    <w:rsid w:val="00AC2F4A"/>
    <w:rsid w:val="00D7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1FD0E-C078-4DCD-8A12-7ECB5271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3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3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3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3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3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3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3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3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3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3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3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3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3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3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3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3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3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3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3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