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751F" w14:textId="77777777" w:rsidR="005F56B8" w:rsidRDefault="005F56B8">
      <w:pPr>
        <w:rPr>
          <w:rFonts w:hint="eastAsia"/>
        </w:rPr>
      </w:pPr>
      <w:r>
        <w:rPr>
          <w:rFonts w:hint="eastAsia"/>
        </w:rPr>
        <w:t>噪 shēng</w:t>
      </w:r>
    </w:p>
    <w:p w14:paraId="7F5C6A54" w14:textId="77777777" w:rsidR="005F56B8" w:rsidRDefault="005F56B8">
      <w:pPr>
        <w:rPr>
          <w:rFonts w:hint="eastAsia"/>
        </w:rPr>
      </w:pPr>
      <w:r>
        <w:rPr>
          <w:rFonts w:hint="eastAsia"/>
        </w:rPr>
        <w:t>在我们生活的环境中，噪声（noise）是一个无所不在的现象。它指的是那些不规则、无序且通常不受人们欢迎的声音。从交通的轰鸣到机器的运转，再到邻居电视的喧嚣，噪声影响着我们的日常生活和工作环境。然而，噪声不仅仅是一种听觉上的干扰，它对人类健康、心理健康以及生态系统的平衡都可能造成负面影响。</w:t>
      </w:r>
    </w:p>
    <w:p w14:paraId="0CD17BE4" w14:textId="77777777" w:rsidR="005F56B8" w:rsidRDefault="005F56B8">
      <w:pPr>
        <w:rPr>
          <w:rFonts w:hint="eastAsia"/>
        </w:rPr>
      </w:pPr>
    </w:p>
    <w:p w14:paraId="6E501003" w14:textId="77777777" w:rsidR="005F56B8" w:rsidRDefault="005F5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78F83" w14:textId="77777777" w:rsidR="005F56B8" w:rsidRDefault="005F56B8">
      <w:pPr>
        <w:rPr>
          <w:rFonts w:hint="eastAsia"/>
        </w:rPr>
      </w:pPr>
      <w:r>
        <w:rPr>
          <w:rFonts w:hint="eastAsia"/>
        </w:rPr>
        <w:t>噪声的定义与分类</w:t>
      </w:r>
    </w:p>
    <w:p w14:paraId="252CA279" w14:textId="77777777" w:rsidR="005F56B8" w:rsidRDefault="005F56B8">
      <w:pPr>
        <w:rPr>
          <w:rFonts w:hint="eastAsia"/>
        </w:rPr>
      </w:pPr>
      <w:r>
        <w:rPr>
          <w:rFonts w:hint="eastAsia"/>
        </w:rPr>
        <w:t>根据来源的不同，我们可以将噪声分为自然噪声和人为噪声两大类。自然噪声包括风声、雨声、雷电等自然界产生的声音；而人为噪声则主要来自人类活动，比如工业生产、交通运输、建筑施工和个人生活中的各种声响。按照频率范围，噪声可以进一步细分为低频噪声、中频噪声和高频噪声，不同频率的噪声对人的影响也有所不同。</w:t>
      </w:r>
    </w:p>
    <w:p w14:paraId="0F70AF00" w14:textId="77777777" w:rsidR="005F56B8" w:rsidRDefault="005F56B8">
      <w:pPr>
        <w:rPr>
          <w:rFonts w:hint="eastAsia"/>
        </w:rPr>
      </w:pPr>
    </w:p>
    <w:p w14:paraId="35B50891" w14:textId="77777777" w:rsidR="005F56B8" w:rsidRDefault="005F5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CED20" w14:textId="77777777" w:rsidR="005F56B8" w:rsidRDefault="005F56B8">
      <w:pPr>
        <w:rPr>
          <w:rFonts w:hint="eastAsia"/>
        </w:rPr>
      </w:pPr>
      <w:r>
        <w:rPr>
          <w:rFonts w:hint="eastAsia"/>
        </w:rPr>
        <w:t>噪声的影响</w:t>
      </w:r>
    </w:p>
    <w:p w14:paraId="6A669E6A" w14:textId="77777777" w:rsidR="005F56B8" w:rsidRDefault="005F56B8">
      <w:pPr>
        <w:rPr>
          <w:rFonts w:hint="eastAsia"/>
        </w:rPr>
      </w:pPr>
      <w:r>
        <w:rPr>
          <w:rFonts w:hint="eastAsia"/>
        </w:rPr>
        <w:t>长期暴露于高强度噪声环境中可能会导致听力损伤，甚至永久性失聪。不仅如此，噪声还会影响心血管系统，增加患心脏病的风险。对于心理健康而言，持续不断的噪声污染能够引发焦虑、烦躁、注意力难以集中等问题，进而降低生活质量。在生态系统方面，过量的人为噪声会干扰动物的交流、觅食和繁殖行为，对生物多样性构成威胁。</w:t>
      </w:r>
    </w:p>
    <w:p w14:paraId="6D2B02A2" w14:textId="77777777" w:rsidR="005F56B8" w:rsidRDefault="005F56B8">
      <w:pPr>
        <w:rPr>
          <w:rFonts w:hint="eastAsia"/>
        </w:rPr>
      </w:pPr>
    </w:p>
    <w:p w14:paraId="71A7F2C4" w14:textId="77777777" w:rsidR="005F56B8" w:rsidRDefault="005F5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D9799" w14:textId="77777777" w:rsidR="005F56B8" w:rsidRDefault="005F56B8">
      <w:pPr>
        <w:rPr>
          <w:rFonts w:hint="eastAsia"/>
        </w:rPr>
      </w:pPr>
      <w:r>
        <w:rPr>
          <w:rFonts w:hint="eastAsia"/>
        </w:rPr>
        <w:t>控制噪声的方法</w:t>
      </w:r>
    </w:p>
    <w:p w14:paraId="18B332B9" w14:textId="77777777" w:rsidR="005F56B8" w:rsidRDefault="005F56B8">
      <w:pPr>
        <w:rPr>
          <w:rFonts w:hint="eastAsia"/>
        </w:rPr>
      </w:pPr>
      <w:r>
        <w:rPr>
          <w:rFonts w:hint="eastAsia"/>
        </w:rPr>
        <w:t>为了减少噪声带来的不良后果，社会各界采取了多种措施来控制和减轻噪声污染。建筑设计上，采用隔音材料、安装双层玻璃窗户可以有效阻挡外界噪声传入室内。城市规划时，合理布局功能区，如设置绿化带作为天然屏障，有助于缓解交通噪声。制定并严格执行噪声排放标准，推广使用低噪声设备和技术也是十分必要的。</w:t>
      </w:r>
    </w:p>
    <w:p w14:paraId="7926D5F9" w14:textId="77777777" w:rsidR="005F56B8" w:rsidRDefault="005F56B8">
      <w:pPr>
        <w:rPr>
          <w:rFonts w:hint="eastAsia"/>
        </w:rPr>
      </w:pPr>
    </w:p>
    <w:p w14:paraId="29F19362" w14:textId="77777777" w:rsidR="005F56B8" w:rsidRDefault="005F56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CBDDB" w14:textId="77777777" w:rsidR="005F56B8" w:rsidRDefault="005F56B8">
      <w:pPr>
        <w:rPr>
          <w:rFonts w:hint="eastAsia"/>
        </w:rPr>
      </w:pPr>
      <w:r>
        <w:rPr>
          <w:rFonts w:hint="eastAsia"/>
        </w:rPr>
        <w:t>未来展望</w:t>
      </w:r>
    </w:p>
    <w:p w14:paraId="720F762B" w14:textId="77777777" w:rsidR="005F56B8" w:rsidRDefault="005F56B8">
      <w:pPr>
        <w:rPr>
          <w:rFonts w:hint="eastAsia"/>
        </w:rPr>
      </w:pPr>
      <w:r>
        <w:rPr>
          <w:rFonts w:hint="eastAsia"/>
        </w:rPr>
        <w:t>随着科技的发展和社会意识的提高，人们对噪声问题的关注度日益增加。未来的噪声治理将更加注重源头预防和综合治理相结合的方式。一方面，通过技术创新研发更安静的产品和服务；另一方面，加强公众教育，倡导绿色生活方式，共同营造一个安静和谐的生活空间。同时，跨学科研究也将为解决复杂噪声问题提供新的思路和方法。</w:t>
      </w:r>
    </w:p>
    <w:p w14:paraId="56C85D73" w14:textId="77777777" w:rsidR="005F56B8" w:rsidRDefault="005F56B8">
      <w:pPr>
        <w:rPr>
          <w:rFonts w:hint="eastAsia"/>
        </w:rPr>
      </w:pPr>
    </w:p>
    <w:p w14:paraId="607A75F0" w14:textId="77777777" w:rsidR="005F56B8" w:rsidRDefault="005F5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07EDE" w14:textId="5FB5E762" w:rsidR="00E052E5" w:rsidRDefault="00E052E5"/>
    <w:sectPr w:rsidR="00E05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E5"/>
    <w:rsid w:val="005E26B1"/>
    <w:rsid w:val="005F56B8"/>
    <w:rsid w:val="00E0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E6578-0687-4217-B065-A04D2780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