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6C39" w14:textId="77777777" w:rsidR="00AC6590" w:rsidRDefault="00AC6590">
      <w:pPr>
        <w:rPr>
          <w:rFonts w:hint="eastAsia"/>
        </w:rPr>
      </w:pPr>
    </w:p>
    <w:p w14:paraId="09D54BF6" w14:textId="77777777" w:rsidR="00AC6590" w:rsidRDefault="00AC6590">
      <w:pPr>
        <w:rPr>
          <w:rFonts w:hint="eastAsia"/>
        </w:rPr>
      </w:pPr>
      <w:r>
        <w:rPr>
          <w:rFonts w:hint="eastAsia"/>
        </w:rPr>
        <w:t>喧闹的喧的组词和的拼音</w:t>
      </w:r>
    </w:p>
    <w:p w14:paraId="7CDE4937" w14:textId="77777777" w:rsidR="00AC6590" w:rsidRDefault="00AC6590">
      <w:pPr>
        <w:rPr>
          <w:rFonts w:hint="eastAsia"/>
        </w:rPr>
      </w:pPr>
      <w:r>
        <w:rPr>
          <w:rFonts w:hint="eastAsia"/>
        </w:rPr>
        <w:t>在汉语学习过程中，了解汉字的不同用法及其组合是非常重要的。今天我们将围绕“喧”字展开讨论，特别是它如何与其他字组成词汇以及它的拼音。</w:t>
      </w:r>
    </w:p>
    <w:p w14:paraId="36A25171" w14:textId="77777777" w:rsidR="00AC6590" w:rsidRDefault="00AC6590">
      <w:pPr>
        <w:rPr>
          <w:rFonts w:hint="eastAsia"/>
        </w:rPr>
      </w:pPr>
    </w:p>
    <w:p w14:paraId="06FB6B07" w14:textId="77777777" w:rsidR="00AC6590" w:rsidRDefault="00AC6590">
      <w:pPr>
        <w:rPr>
          <w:rFonts w:hint="eastAsia"/>
        </w:rPr>
      </w:pPr>
    </w:p>
    <w:p w14:paraId="66CD21AD" w14:textId="77777777" w:rsidR="00AC6590" w:rsidRDefault="00AC6590">
      <w:pPr>
        <w:rPr>
          <w:rFonts w:hint="eastAsia"/>
        </w:rPr>
      </w:pPr>
      <w:r>
        <w:rPr>
          <w:rFonts w:hint="eastAsia"/>
        </w:rPr>
        <w:t>喧的基本含义与拼音</w:t>
      </w:r>
    </w:p>
    <w:p w14:paraId="067C4A05" w14:textId="77777777" w:rsidR="00AC6590" w:rsidRDefault="00AC6590">
      <w:pPr>
        <w:rPr>
          <w:rFonts w:hint="eastAsia"/>
        </w:rPr>
      </w:pPr>
      <w:r>
        <w:rPr>
          <w:rFonts w:hint="eastAsia"/>
        </w:rPr>
        <w:t>“喧”字读作 xuān（第一声），主要用来形容声音大、吵闹或热闹的场景。例如，在一个节日庆典上，人们可能会听到各种各样的声音交织在一起，形成一片喧嚣之声。这个字能够很好地捕捉到那种充满活力但又有些混乱的声音氛围。</w:t>
      </w:r>
    </w:p>
    <w:p w14:paraId="7E3F302C" w14:textId="77777777" w:rsidR="00AC6590" w:rsidRDefault="00AC6590">
      <w:pPr>
        <w:rPr>
          <w:rFonts w:hint="eastAsia"/>
        </w:rPr>
      </w:pPr>
    </w:p>
    <w:p w14:paraId="70F9DDBB" w14:textId="77777777" w:rsidR="00AC6590" w:rsidRDefault="00AC6590">
      <w:pPr>
        <w:rPr>
          <w:rFonts w:hint="eastAsia"/>
        </w:rPr>
      </w:pPr>
    </w:p>
    <w:p w14:paraId="1F31E3AB" w14:textId="77777777" w:rsidR="00AC6590" w:rsidRDefault="00AC6590">
      <w:pPr>
        <w:rPr>
          <w:rFonts w:hint="eastAsia"/>
        </w:rPr>
      </w:pPr>
      <w:r>
        <w:rPr>
          <w:rFonts w:hint="eastAsia"/>
        </w:rPr>
        <w:t>以“喧”为核心的组词示例</w:t>
      </w:r>
    </w:p>
    <w:p w14:paraId="37BFC84F" w14:textId="77777777" w:rsidR="00AC6590" w:rsidRDefault="00AC6590">
      <w:pPr>
        <w:rPr>
          <w:rFonts w:hint="eastAsia"/>
        </w:rPr>
      </w:pPr>
      <w:r>
        <w:rPr>
          <w:rFonts w:hint="eastAsia"/>
        </w:rPr>
        <w:t>接下来，我们看看几个含有“喧”的常见词汇。“喧闹”，xuān nào，描述了一个地方非常吵闹的状态，如学校课间休息时孩子们嬉戏打闹的场景；“喧哗”，xuān huá，则更多地用于形容人多嘈杂的场合，比如火车站或者大型集会现场。“喧腾”，xuān téng，这个词不仅表达了声音上的喧闹，还包含了场面活跃、热烈的意思。</w:t>
      </w:r>
    </w:p>
    <w:p w14:paraId="3169F853" w14:textId="77777777" w:rsidR="00AC6590" w:rsidRDefault="00AC6590">
      <w:pPr>
        <w:rPr>
          <w:rFonts w:hint="eastAsia"/>
        </w:rPr>
      </w:pPr>
    </w:p>
    <w:p w14:paraId="412B857C" w14:textId="77777777" w:rsidR="00AC6590" w:rsidRDefault="00AC6590">
      <w:pPr>
        <w:rPr>
          <w:rFonts w:hint="eastAsia"/>
        </w:rPr>
      </w:pPr>
    </w:p>
    <w:p w14:paraId="274A3923" w14:textId="77777777" w:rsidR="00AC6590" w:rsidRDefault="00AC6590">
      <w:pPr>
        <w:rPr>
          <w:rFonts w:hint="eastAsia"/>
        </w:rPr>
      </w:pPr>
      <w:r>
        <w:rPr>
          <w:rFonts w:hint="eastAsia"/>
        </w:rPr>
        <w:t>“喧”在文学作品中的应用</w:t>
      </w:r>
    </w:p>
    <w:p w14:paraId="31714C06" w14:textId="77777777" w:rsidR="00AC6590" w:rsidRDefault="00AC6590">
      <w:pPr>
        <w:rPr>
          <w:rFonts w:hint="eastAsia"/>
        </w:rPr>
      </w:pPr>
      <w:r>
        <w:rPr>
          <w:rFonts w:hint="eastAsia"/>
        </w:rPr>
        <w:t>在文学创作中，“喧”字常常被用来营造特定的氛围或情绪。例如，在描绘战争场面时，作家可能会使用“喧嚣”来形容战场上的枪炮声和士兵们的呼喊声，以此来增强紧张感和激烈程度。而在描写节日或庆祝活动时，“喧闹”则可以用来传达出一种欢乐、热闹的气氛，使读者仿佛置身于那片欢声笑语之中。</w:t>
      </w:r>
    </w:p>
    <w:p w14:paraId="2289356A" w14:textId="77777777" w:rsidR="00AC6590" w:rsidRDefault="00AC6590">
      <w:pPr>
        <w:rPr>
          <w:rFonts w:hint="eastAsia"/>
        </w:rPr>
      </w:pPr>
    </w:p>
    <w:p w14:paraId="2C81FA30" w14:textId="77777777" w:rsidR="00AC6590" w:rsidRDefault="00AC6590">
      <w:pPr>
        <w:rPr>
          <w:rFonts w:hint="eastAsia"/>
        </w:rPr>
      </w:pPr>
    </w:p>
    <w:p w14:paraId="566A77F1" w14:textId="77777777" w:rsidR="00AC6590" w:rsidRDefault="00AC6590">
      <w:pPr>
        <w:rPr>
          <w:rFonts w:hint="eastAsia"/>
        </w:rPr>
      </w:pPr>
      <w:r>
        <w:rPr>
          <w:rFonts w:hint="eastAsia"/>
        </w:rPr>
        <w:t>最后的总结</w:t>
      </w:r>
    </w:p>
    <w:p w14:paraId="7DDF4E0A" w14:textId="77777777" w:rsidR="00AC6590" w:rsidRDefault="00AC6590">
      <w:pPr>
        <w:rPr>
          <w:rFonts w:hint="eastAsia"/>
        </w:rPr>
      </w:pPr>
      <w:r>
        <w:rPr>
          <w:rFonts w:hint="eastAsia"/>
        </w:rPr>
        <w:t>通过对“喧”字的学习，我们不仅能更准确地表达关于声音和环境的概念，还能更好地理解和欣赏中文文学作品中丰富的语言艺术。希望这篇介绍能帮助大家对“喧”字有更深的认识，并且能够在日常交流和写作中灵活运用。</w:t>
      </w:r>
    </w:p>
    <w:p w14:paraId="77947750" w14:textId="77777777" w:rsidR="00AC6590" w:rsidRDefault="00AC6590">
      <w:pPr>
        <w:rPr>
          <w:rFonts w:hint="eastAsia"/>
        </w:rPr>
      </w:pPr>
    </w:p>
    <w:p w14:paraId="70BDDF1A" w14:textId="77777777" w:rsidR="00AC6590" w:rsidRDefault="00AC6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497AC" w14:textId="77777777" w:rsidR="00AC6590" w:rsidRDefault="00AC6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B90C1" w14:textId="3F24EA12" w:rsidR="008E2887" w:rsidRDefault="008E2887"/>
    <w:sectPr w:rsidR="008E2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87"/>
    <w:rsid w:val="005E26B1"/>
    <w:rsid w:val="008E2887"/>
    <w:rsid w:val="00AC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D755F-984C-4325-BA53-4418631A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