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74411" w14:textId="77777777" w:rsidR="00BC6E87" w:rsidRDefault="00BC6E87">
      <w:pPr>
        <w:rPr>
          <w:rFonts w:hint="eastAsia"/>
        </w:rPr>
      </w:pPr>
    </w:p>
    <w:p w14:paraId="1D2F7562" w14:textId="77777777" w:rsidR="00BC6E87" w:rsidRDefault="00BC6E87">
      <w:pPr>
        <w:rPr>
          <w:rFonts w:hint="eastAsia"/>
        </w:rPr>
      </w:pPr>
      <w:r>
        <w:rPr>
          <w:rFonts w:hint="eastAsia"/>
        </w:rPr>
        <w:t>哇啦的拼音</w:t>
      </w:r>
    </w:p>
    <w:p w14:paraId="4777957A" w14:textId="77777777" w:rsidR="00BC6E87" w:rsidRDefault="00BC6E87">
      <w:pPr>
        <w:rPr>
          <w:rFonts w:hint="eastAsia"/>
        </w:rPr>
      </w:pPr>
      <w:r>
        <w:rPr>
          <w:rFonts w:hint="eastAsia"/>
        </w:rPr>
        <w:t>哇啦，这个词汇在普通话中的拼音为“wā lā”。它是一个生动形象、充满趣味性的词语，在日常生活中用来形容一种突然发出的声音或是表达某种惊讶、惊叹的情绪。虽然“哇啦”并非官方字典收录的标准词汇，但它凭借其独特的韵味和易记性，在口语交流中被广泛使用。</w:t>
      </w:r>
    </w:p>
    <w:p w14:paraId="22D24A68" w14:textId="77777777" w:rsidR="00BC6E87" w:rsidRDefault="00BC6E87">
      <w:pPr>
        <w:rPr>
          <w:rFonts w:hint="eastAsia"/>
        </w:rPr>
      </w:pPr>
    </w:p>
    <w:p w14:paraId="7A5DB62E" w14:textId="77777777" w:rsidR="00BC6E87" w:rsidRDefault="00BC6E87">
      <w:pPr>
        <w:rPr>
          <w:rFonts w:hint="eastAsia"/>
        </w:rPr>
      </w:pPr>
    </w:p>
    <w:p w14:paraId="72CED5C5" w14:textId="77777777" w:rsidR="00BC6E87" w:rsidRDefault="00BC6E87">
      <w:pPr>
        <w:rPr>
          <w:rFonts w:hint="eastAsia"/>
        </w:rPr>
      </w:pPr>
      <w:r>
        <w:rPr>
          <w:rFonts w:hint="eastAsia"/>
        </w:rPr>
        <w:t>词语起源与文化背景</w:t>
      </w:r>
    </w:p>
    <w:p w14:paraId="64D8DDA0" w14:textId="77777777" w:rsidR="00BC6E87" w:rsidRDefault="00BC6E87">
      <w:pPr>
        <w:rPr>
          <w:rFonts w:hint="eastAsia"/>
        </w:rPr>
      </w:pPr>
      <w:r>
        <w:rPr>
          <w:rFonts w:hint="eastAsia"/>
        </w:rPr>
        <w:t>关于“哇啦”一词的具体起源，目前并没有确切的历史记载或文献支持。然而，这并不妨碍它成为现代汉语中一个富有表现力的词汇。从文化角度来看，“哇啦”的产生反映了语言随着社会的发展而不断演变的特点。在全球化的大背景下，不同语言之间的交流日益频繁，使得像“哇啦”这样的词汇能够迅速传播开来，并受到年轻人的喜爱。</w:t>
      </w:r>
    </w:p>
    <w:p w14:paraId="1DE263EB" w14:textId="77777777" w:rsidR="00BC6E87" w:rsidRDefault="00BC6E87">
      <w:pPr>
        <w:rPr>
          <w:rFonts w:hint="eastAsia"/>
        </w:rPr>
      </w:pPr>
    </w:p>
    <w:p w14:paraId="1207F266" w14:textId="77777777" w:rsidR="00BC6E87" w:rsidRDefault="00BC6E87">
      <w:pPr>
        <w:rPr>
          <w:rFonts w:hint="eastAsia"/>
        </w:rPr>
      </w:pPr>
    </w:p>
    <w:p w14:paraId="326960BF" w14:textId="77777777" w:rsidR="00BC6E87" w:rsidRDefault="00BC6E87">
      <w:pPr>
        <w:rPr>
          <w:rFonts w:hint="eastAsia"/>
        </w:rPr>
      </w:pPr>
      <w:r>
        <w:rPr>
          <w:rFonts w:hint="eastAsia"/>
        </w:rPr>
        <w:t>实际应用场合</w:t>
      </w:r>
    </w:p>
    <w:p w14:paraId="227C4EF3" w14:textId="77777777" w:rsidR="00BC6E87" w:rsidRDefault="00BC6E87">
      <w:pPr>
        <w:rPr>
          <w:rFonts w:hint="eastAsia"/>
        </w:rPr>
      </w:pPr>
      <w:r>
        <w:rPr>
          <w:rFonts w:hint="eastAsia"/>
        </w:rPr>
        <w:t>在现实生活中，“哇啦”可以用于多种场合。比如当一个人看到令人惊叹的艺术作品时，可能会不由自主地说出“哇啦”，以此来表达内心的震撼和赞美。同样地，在朋友聚会或者家庭活动中，如果有人分享了一件特别有趣的事情，“哇啦”也常常被用作回应，显示出听者对故事的兴趣和共鸣。</w:t>
      </w:r>
    </w:p>
    <w:p w14:paraId="556C9785" w14:textId="77777777" w:rsidR="00BC6E87" w:rsidRDefault="00BC6E87">
      <w:pPr>
        <w:rPr>
          <w:rFonts w:hint="eastAsia"/>
        </w:rPr>
      </w:pPr>
    </w:p>
    <w:p w14:paraId="3CA7ED57" w14:textId="77777777" w:rsidR="00BC6E87" w:rsidRDefault="00BC6E87">
      <w:pPr>
        <w:rPr>
          <w:rFonts w:hint="eastAsia"/>
        </w:rPr>
      </w:pPr>
    </w:p>
    <w:p w14:paraId="352F53F0" w14:textId="77777777" w:rsidR="00BC6E87" w:rsidRDefault="00BC6E87">
      <w:pPr>
        <w:rPr>
          <w:rFonts w:hint="eastAsia"/>
        </w:rPr>
      </w:pPr>
      <w:r>
        <w:rPr>
          <w:rFonts w:hint="eastAsia"/>
        </w:rPr>
        <w:t>教育意义与学习价值</w:t>
      </w:r>
    </w:p>
    <w:p w14:paraId="7E269631" w14:textId="77777777" w:rsidR="00BC6E87" w:rsidRDefault="00BC6E87">
      <w:pPr>
        <w:rPr>
          <w:rFonts w:hint="eastAsia"/>
        </w:rPr>
      </w:pPr>
      <w:r>
        <w:rPr>
          <w:rFonts w:hint="eastAsia"/>
        </w:rPr>
        <w:t>尽管“哇啦”并不是传统意义上的教学内容，但它的存在提醒我们语言是活生生的，总是处于变化之中。对于学习汉语的人来说，了解并掌握像“哇啦”这样的流行词汇不仅有助于提高他们的听说能力，还能让他们更好地融入中文环境，理解中国文化。研究这些非正式词汇也能为语言学研究提供新的视角，帮助学者们更全面地认识语言发展的规律。</w:t>
      </w:r>
    </w:p>
    <w:p w14:paraId="66407C13" w14:textId="77777777" w:rsidR="00BC6E87" w:rsidRDefault="00BC6E87">
      <w:pPr>
        <w:rPr>
          <w:rFonts w:hint="eastAsia"/>
        </w:rPr>
      </w:pPr>
    </w:p>
    <w:p w14:paraId="313639FE" w14:textId="77777777" w:rsidR="00BC6E87" w:rsidRDefault="00BC6E87">
      <w:pPr>
        <w:rPr>
          <w:rFonts w:hint="eastAsia"/>
        </w:rPr>
      </w:pPr>
    </w:p>
    <w:p w14:paraId="3B5BEB15" w14:textId="77777777" w:rsidR="00BC6E87" w:rsidRDefault="00BC6E87">
      <w:pPr>
        <w:rPr>
          <w:rFonts w:hint="eastAsia"/>
        </w:rPr>
      </w:pPr>
      <w:r>
        <w:rPr>
          <w:rFonts w:hint="eastAsia"/>
        </w:rPr>
        <w:t>最后的总结</w:t>
      </w:r>
    </w:p>
    <w:p w14:paraId="1B50A054" w14:textId="77777777" w:rsidR="00BC6E87" w:rsidRDefault="00BC6E87">
      <w:pPr>
        <w:rPr>
          <w:rFonts w:hint="eastAsia"/>
        </w:rPr>
      </w:pPr>
      <w:r>
        <w:rPr>
          <w:rFonts w:hint="eastAsia"/>
        </w:rPr>
        <w:t>“哇啦”的拼音虽简单，却承载着丰富的文化和情感内涵。通过探索这一词汇，我们不仅能加深对中国当代社会文化的理解，也能感受到语言的魅力所在。无论是作为日常沟通的工具还是文化交流的桥梁，“哇啦”都展现了其独特的作用和价值。</w:t>
      </w:r>
    </w:p>
    <w:p w14:paraId="11772F78" w14:textId="77777777" w:rsidR="00BC6E87" w:rsidRDefault="00BC6E87">
      <w:pPr>
        <w:rPr>
          <w:rFonts w:hint="eastAsia"/>
        </w:rPr>
      </w:pPr>
    </w:p>
    <w:p w14:paraId="47EC046B" w14:textId="77777777" w:rsidR="00BC6E87" w:rsidRDefault="00BC6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A0C37" w14:textId="77777777" w:rsidR="00BC6E87" w:rsidRDefault="00BC6E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9ECC3" w14:textId="44725C41" w:rsidR="00871B5D" w:rsidRDefault="00871B5D"/>
    <w:sectPr w:rsidR="00871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5D"/>
    <w:rsid w:val="005E26B1"/>
    <w:rsid w:val="00871B5D"/>
    <w:rsid w:val="00B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F1EBD-0BB8-4D79-91A0-2E044DDB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