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DCCDF" w14:textId="77777777" w:rsidR="002563FF" w:rsidRDefault="002563FF">
      <w:pPr>
        <w:rPr>
          <w:rFonts w:hint="eastAsia"/>
        </w:rPr>
      </w:pPr>
      <w:r>
        <w:rPr>
          <w:rFonts w:hint="eastAsia"/>
        </w:rPr>
        <w:t>同志的拼音怎么拼：理解汉语拼音系统中的“同志”</w:t>
      </w:r>
    </w:p>
    <w:p w14:paraId="40ABD50D" w14:textId="77777777" w:rsidR="002563FF" w:rsidRDefault="002563FF">
      <w:pPr>
        <w:rPr>
          <w:rFonts w:hint="eastAsia"/>
        </w:rPr>
      </w:pPr>
      <w:r>
        <w:rPr>
          <w:rFonts w:hint="eastAsia"/>
        </w:rPr>
        <w:t>在汉语拼音体系中，“同志”的拼音是 “tóng zhì”。这个词汇在中文里具有深厚的历史背景和文化意义。为了更好地了解这个词，我们首先需要知道什么是汉语拼音。汉语拼音是一种官方的拉丁字母转写系统，它被用来标注现代标准汉语（普通话）的发音。这套系统不仅是中国孩子学习汉字发音的重要工具，也是外国人学习中文时必不可少的一部分。</w:t>
      </w:r>
    </w:p>
    <w:p w14:paraId="3065D9F1" w14:textId="77777777" w:rsidR="002563FF" w:rsidRDefault="002563FF">
      <w:pPr>
        <w:rPr>
          <w:rFonts w:hint="eastAsia"/>
        </w:rPr>
      </w:pPr>
    </w:p>
    <w:p w14:paraId="5793D752" w14:textId="77777777" w:rsidR="002563FF" w:rsidRDefault="002563FF">
      <w:pPr>
        <w:rPr>
          <w:rFonts w:hint="eastAsia"/>
        </w:rPr>
      </w:pPr>
    </w:p>
    <w:p w14:paraId="009514AC" w14:textId="77777777" w:rsidR="002563FF" w:rsidRDefault="002563FF">
      <w:pPr>
        <w:rPr>
          <w:rFonts w:hint="eastAsia"/>
        </w:rPr>
      </w:pPr>
      <w:r>
        <w:rPr>
          <w:rFonts w:hint="eastAsia"/>
        </w:rPr>
        <w:t>历史背景与演变</w:t>
      </w:r>
    </w:p>
    <w:p w14:paraId="3488F9B8" w14:textId="77777777" w:rsidR="002563FF" w:rsidRDefault="002563FF">
      <w:pPr>
        <w:rPr>
          <w:rFonts w:hint="eastAsia"/>
        </w:rPr>
      </w:pPr>
      <w:r>
        <w:rPr>
          <w:rFonts w:hint="eastAsia"/>
        </w:rPr>
        <w:t>“同志”一词最早出现在古代文献中，原意是指志同道合的人。到了近代，随着社会主义思想在中国的传播，该词逐渐演变为对革命者或党内成员之间的互称，表达出一种共同理想和奋斗目标的关系。1949年中华人民共和国成立后，“同志”成为党政机关内部以及社会生活中广泛使用的一种称呼方式，体现了平等友爱的精神风貌。</w:t>
      </w:r>
    </w:p>
    <w:p w14:paraId="1B2B5732" w14:textId="77777777" w:rsidR="002563FF" w:rsidRDefault="002563FF">
      <w:pPr>
        <w:rPr>
          <w:rFonts w:hint="eastAsia"/>
        </w:rPr>
      </w:pPr>
    </w:p>
    <w:p w14:paraId="2DE9A26A" w14:textId="77777777" w:rsidR="002563FF" w:rsidRDefault="002563FF">
      <w:pPr>
        <w:rPr>
          <w:rFonts w:hint="eastAsia"/>
        </w:rPr>
      </w:pPr>
    </w:p>
    <w:p w14:paraId="1F3A88FB" w14:textId="77777777" w:rsidR="002563FF" w:rsidRDefault="002563FF">
      <w:pPr>
        <w:rPr>
          <w:rFonts w:hint="eastAsia"/>
        </w:rPr>
      </w:pPr>
      <w:r>
        <w:rPr>
          <w:rFonts w:hint="eastAsia"/>
        </w:rPr>
        <w:t>拼音的具体构成</w:t>
      </w:r>
    </w:p>
    <w:p w14:paraId="2A505E8C" w14:textId="77777777" w:rsidR="002563FF" w:rsidRDefault="002563FF">
      <w:pPr>
        <w:rPr>
          <w:rFonts w:hint="eastAsia"/>
        </w:rPr>
      </w:pPr>
      <w:r>
        <w:rPr>
          <w:rFonts w:hint="eastAsia"/>
        </w:rPr>
        <w:t>对于“同志”而言，“tóng”代表了第一个字“同”，而“zhì”则对应第二个字“志”。每个音节由声母、韵母及声调组成。“tóng”的声母为“t”，韵母为“ong”，且带有阳平（第二声）；“zhì”的声母为卷舌音“zh”，韵母为“i”，同样带有去声（第四声）。通过这样的组合，我们可以准确地读出“同志”的发音。</w:t>
      </w:r>
    </w:p>
    <w:p w14:paraId="2A52CEC1" w14:textId="77777777" w:rsidR="002563FF" w:rsidRDefault="002563FF">
      <w:pPr>
        <w:rPr>
          <w:rFonts w:hint="eastAsia"/>
        </w:rPr>
      </w:pPr>
    </w:p>
    <w:p w14:paraId="3B87B362" w14:textId="77777777" w:rsidR="002563FF" w:rsidRDefault="002563FF">
      <w:pPr>
        <w:rPr>
          <w:rFonts w:hint="eastAsia"/>
        </w:rPr>
      </w:pPr>
    </w:p>
    <w:p w14:paraId="0277E420" w14:textId="77777777" w:rsidR="002563FF" w:rsidRDefault="002563FF">
      <w:pPr>
        <w:rPr>
          <w:rFonts w:hint="eastAsia"/>
        </w:rPr>
      </w:pPr>
      <w:r>
        <w:rPr>
          <w:rFonts w:hint="eastAsia"/>
        </w:rPr>
        <w:t>在日常生活中的应用</w:t>
      </w:r>
    </w:p>
    <w:p w14:paraId="19515766" w14:textId="77777777" w:rsidR="002563FF" w:rsidRDefault="002563FF">
      <w:pPr>
        <w:rPr>
          <w:rFonts w:hint="eastAsia"/>
        </w:rPr>
      </w:pPr>
      <w:r>
        <w:rPr>
          <w:rFonts w:hint="eastAsia"/>
        </w:rPr>
        <w:t>尽管现在人们日常交流时可能更倾向于使用其他形式的称谓，但在正式场合或者涉及公共事务讨论时，“同志”仍然是一个非常普遍且尊重性的称呼。特别是在政府文件、新闻报道等书面语境下，“tóng zhì”这一拼写规则确保了信息传递的一致性和准确性。</w:t>
      </w:r>
    </w:p>
    <w:p w14:paraId="72CEEDF2" w14:textId="77777777" w:rsidR="002563FF" w:rsidRDefault="002563FF">
      <w:pPr>
        <w:rPr>
          <w:rFonts w:hint="eastAsia"/>
        </w:rPr>
      </w:pPr>
    </w:p>
    <w:p w14:paraId="07D0C19D" w14:textId="77777777" w:rsidR="002563FF" w:rsidRDefault="002563FF">
      <w:pPr>
        <w:rPr>
          <w:rFonts w:hint="eastAsia"/>
        </w:rPr>
      </w:pPr>
    </w:p>
    <w:p w14:paraId="17BD349A" w14:textId="77777777" w:rsidR="002563FF" w:rsidRDefault="002563FF">
      <w:pPr>
        <w:rPr>
          <w:rFonts w:hint="eastAsia"/>
        </w:rPr>
      </w:pPr>
      <w:r>
        <w:rPr>
          <w:rFonts w:hint="eastAsia"/>
        </w:rPr>
        <w:t>国际视角下的认知</w:t>
      </w:r>
    </w:p>
    <w:p w14:paraId="17CEA676" w14:textId="77777777" w:rsidR="002563FF" w:rsidRDefault="002563FF">
      <w:pPr>
        <w:rPr>
          <w:rFonts w:hint="eastAsia"/>
        </w:rPr>
      </w:pPr>
      <w:r>
        <w:rPr>
          <w:rFonts w:hint="eastAsia"/>
        </w:rPr>
        <w:t>在全球范围内，由于中国政治文化的影响，“comrade”作为英语中“同志”的对应词也获得了广泛的认可。当外国友人尝试用汉语与中国朋友打招呼时，他们可能会学到如何正确地说出“你好，同志”（nǐ hǎo, tóng zhì），这不仅是语言上的交流，更是不同文化之间相互理解和沟通的桥梁。</w:t>
      </w:r>
    </w:p>
    <w:p w14:paraId="134D13D8" w14:textId="77777777" w:rsidR="002563FF" w:rsidRDefault="002563FF">
      <w:pPr>
        <w:rPr>
          <w:rFonts w:hint="eastAsia"/>
        </w:rPr>
      </w:pPr>
    </w:p>
    <w:p w14:paraId="6592F9BE" w14:textId="77777777" w:rsidR="002563FF" w:rsidRDefault="002563FF">
      <w:pPr>
        <w:rPr>
          <w:rFonts w:hint="eastAsia"/>
        </w:rPr>
      </w:pPr>
    </w:p>
    <w:p w14:paraId="2515B545" w14:textId="77777777" w:rsidR="002563FF" w:rsidRDefault="002563FF">
      <w:pPr>
        <w:rPr>
          <w:rFonts w:hint="eastAsia"/>
        </w:rPr>
      </w:pPr>
      <w:r>
        <w:rPr>
          <w:rFonts w:hint="eastAsia"/>
        </w:rPr>
        <w:t>最后的总结</w:t>
      </w:r>
    </w:p>
    <w:p w14:paraId="0F2993D7" w14:textId="77777777" w:rsidR="002563FF" w:rsidRDefault="002563FF">
      <w:pPr>
        <w:rPr>
          <w:rFonts w:hint="eastAsia"/>
        </w:rPr>
      </w:pPr>
      <w:r>
        <w:rPr>
          <w:rFonts w:hint="eastAsia"/>
        </w:rPr>
        <w:t>“同志”的拼音为“tóng zhì”，它不仅仅是一个简单的词语，背后承载着丰富的历史文化内涵。从古至今，“同志”经历了从一般性描述到特定群体身份标识的变化过程，同时汉语拼音系统的建立和发展也为准确传达这个词的意义提供了有力支持。无论是在国内还是国际环境中，“tóng zhì”都扮演着促进人际交往和社会和谐的重要角色。</w:t>
      </w:r>
    </w:p>
    <w:p w14:paraId="6EEBC87C" w14:textId="77777777" w:rsidR="002563FF" w:rsidRDefault="002563FF">
      <w:pPr>
        <w:rPr>
          <w:rFonts w:hint="eastAsia"/>
        </w:rPr>
      </w:pPr>
    </w:p>
    <w:p w14:paraId="039E7E3B" w14:textId="77777777" w:rsidR="002563FF" w:rsidRDefault="002563FF">
      <w:pPr>
        <w:rPr>
          <w:rFonts w:hint="eastAsia"/>
        </w:rPr>
      </w:pPr>
      <w:r>
        <w:rPr>
          <w:rFonts w:hint="eastAsia"/>
        </w:rPr>
        <w:t>本文是由懂得生活网（dongdeshenghuo.com）为大家创作</w:t>
      </w:r>
    </w:p>
    <w:p w14:paraId="4EC62FD6" w14:textId="6677239F" w:rsidR="00F84C92" w:rsidRDefault="00F84C92"/>
    <w:sectPr w:rsidR="00F84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92"/>
    <w:rsid w:val="002563FF"/>
    <w:rsid w:val="005E26B1"/>
    <w:rsid w:val="00F8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FB2E1-5106-4CB3-B860-70130E33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C92"/>
    <w:rPr>
      <w:rFonts w:cstheme="majorBidi"/>
      <w:color w:val="2F5496" w:themeColor="accent1" w:themeShade="BF"/>
      <w:sz w:val="28"/>
      <w:szCs w:val="28"/>
    </w:rPr>
  </w:style>
  <w:style w:type="character" w:customStyle="1" w:styleId="50">
    <w:name w:val="标题 5 字符"/>
    <w:basedOn w:val="a0"/>
    <w:link w:val="5"/>
    <w:uiPriority w:val="9"/>
    <w:semiHidden/>
    <w:rsid w:val="00F84C92"/>
    <w:rPr>
      <w:rFonts w:cstheme="majorBidi"/>
      <w:color w:val="2F5496" w:themeColor="accent1" w:themeShade="BF"/>
      <w:sz w:val="24"/>
    </w:rPr>
  </w:style>
  <w:style w:type="character" w:customStyle="1" w:styleId="60">
    <w:name w:val="标题 6 字符"/>
    <w:basedOn w:val="a0"/>
    <w:link w:val="6"/>
    <w:uiPriority w:val="9"/>
    <w:semiHidden/>
    <w:rsid w:val="00F84C92"/>
    <w:rPr>
      <w:rFonts w:cstheme="majorBidi"/>
      <w:b/>
      <w:bCs/>
      <w:color w:val="2F5496" w:themeColor="accent1" w:themeShade="BF"/>
    </w:rPr>
  </w:style>
  <w:style w:type="character" w:customStyle="1" w:styleId="70">
    <w:name w:val="标题 7 字符"/>
    <w:basedOn w:val="a0"/>
    <w:link w:val="7"/>
    <w:uiPriority w:val="9"/>
    <w:semiHidden/>
    <w:rsid w:val="00F84C92"/>
    <w:rPr>
      <w:rFonts w:cstheme="majorBidi"/>
      <w:b/>
      <w:bCs/>
      <w:color w:val="595959" w:themeColor="text1" w:themeTint="A6"/>
    </w:rPr>
  </w:style>
  <w:style w:type="character" w:customStyle="1" w:styleId="80">
    <w:name w:val="标题 8 字符"/>
    <w:basedOn w:val="a0"/>
    <w:link w:val="8"/>
    <w:uiPriority w:val="9"/>
    <w:semiHidden/>
    <w:rsid w:val="00F84C92"/>
    <w:rPr>
      <w:rFonts w:cstheme="majorBidi"/>
      <w:color w:val="595959" w:themeColor="text1" w:themeTint="A6"/>
    </w:rPr>
  </w:style>
  <w:style w:type="character" w:customStyle="1" w:styleId="90">
    <w:name w:val="标题 9 字符"/>
    <w:basedOn w:val="a0"/>
    <w:link w:val="9"/>
    <w:uiPriority w:val="9"/>
    <w:semiHidden/>
    <w:rsid w:val="00F84C92"/>
    <w:rPr>
      <w:rFonts w:eastAsiaTheme="majorEastAsia" w:cstheme="majorBidi"/>
      <w:color w:val="595959" w:themeColor="text1" w:themeTint="A6"/>
    </w:rPr>
  </w:style>
  <w:style w:type="paragraph" w:styleId="a3">
    <w:name w:val="Title"/>
    <w:basedOn w:val="a"/>
    <w:next w:val="a"/>
    <w:link w:val="a4"/>
    <w:uiPriority w:val="10"/>
    <w:qFormat/>
    <w:rsid w:val="00F84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C92"/>
    <w:pPr>
      <w:spacing w:before="160"/>
      <w:jc w:val="center"/>
    </w:pPr>
    <w:rPr>
      <w:i/>
      <w:iCs/>
      <w:color w:val="404040" w:themeColor="text1" w:themeTint="BF"/>
    </w:rPr>
  </w:style>
  <w:style w:type="character" w:customStyle="1" w:styleId="a8">
    <w:name w:val="引用 字符"/>
    <w:basedOn w:val="a0"/>
    <w:link w:val="a7"/>
    <w:uiPriority w:val="29"/>
    <w:rsid w:val="00F84C92"/>
    <w:rPr>
      <w:i/>
      <w:iCs/>
      <w:color w:val="404040" w:themeColor="text1" w:themeTint="BF"/>
    </w:rPr>
  </w:style>
  <w:style w:type="paragraph" w:styleId="a9">
    <w:name w:val="List Paragraph"/>
    <w:basedOn w:val="a"/>
    <w:uiPriority w:val="34"/>
    <w:qFormat/>
    <w:rsid w:val="00F84C92"/>
    <w:pPr>
      <w:ind w:left="720"/>
      <w:contextualSpacing/>
    </w:pPr>
  </w:style>
  <w:style w:type="character" w:styleId="aa">
    <w:name w:val="Intense Emphasis"/>
    <w:basedOn w:val="a0"/>
    <w:uiPriority w:val="21"/>
    <w:qFormat/>
    <w:rsid w:val="00F84C92"/>
    <w:rPr>
      <w:i/>
      <w:iCs/>
      <w:color w:val="2F5496" w:themeColor="accent1" w:themeShade="BF"/>
    </w:rPr>
  </w:style>
  <w:style w:type="paragraph" w:styleId="ab">
    <w:name w:val="Intense Quote"/>
    <w:basedOn w:val="a"/>
    <w:next w:val="a"/>
    <w:link w:val="ac"/>
    <w:uiPriority w:val="30"/>
    <w:qFormat/>
    <w:rsid w:val="00F84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C92"/>
    <w:rPr>
      <w:i/>
      <w:iCs/>
      <w:color w:val="2F5496" w:themeColor="accent1" w:themeShade="BF"/>
    </w:rPr>
  </w:style>
  <w:style w:type="character" w:styleId="ad">
    <w:name w:val="Intense Reference"/>
    <w:basedOn w:val="a0"/>
    <w:uiPriority w:val="32"/>
    <w:qFormat/>
    <w:rsid w:val="00F84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