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5023F" w14:textId="77777777" w:rsidR="00C43B46" w:rsidRDefault="00C43B46">
      <w:pPr>
        <w:rPr>
          <w:rFonts w:hint="eastAsia"/>
        </w:rPr>
      </w:pPr>
      <w:r>
        <w:rPr>
          <w:rFonts w:hint="eastAsia"/>
        </w:rPr>
        <w:t>ShuangZi</w:t>
      </w:r>
    </w:p>
    <w:p w14:paraId="26760A4A" w14:textId="77777777" w:rsidR="00C43B46" w:rsidRDefault="00C43B46">
      <w:pPr>
        <w:rPr>
          <w:rFonts w:hint="eastAsia"/>
        </w:rPr>
      </w:pPr>
    </w:p>
    <w:p w14:paraId="49D06B53" w14:textId="77777777" w:rsidR="00C43B46" w:rsidRDefault="00C43B46">
      <w:pPr>
        <w:rPr>
          <w:rFonts w:hint="eastAsia"/>
        </w:rPr>
      </w:pPr>
      <w:r>
        <w:rPr>
          <w:rFonts w:hint="eastAsia"/>
        </w:rPr>
        <w:t>在汉语的世界里，"双字"（ShuangZi）是一个富有诗意和象征意义的词汇，它直接指向由两个汉字组成的词语或短语。汉字作为世界上最古老且持续使用的文字系统之一，其独特的构造和丰富的内涵赋予了“双字”深厚的文化底蕴和多重解读的可能性。</w:t>
      </w:r>
    </w:p>
    <w:p w14:paraId="5E14BBD9" w14:textId="77777777" w:rsidR="00C43B46" w:rsidRDefault="00C43B46">
      <w:pPr>
        <w:rPr>
          <w:rFonts w:hint="eastAsia"/>
        </w:rPr>
      </w:pPr>
    </w:p>
    <w:p w14:paraId="69869EA9" w14:textId="77777777" w:rsidR="00C43B46" w:rsidRDefault="00C43B46">
      <w:pPr>
        <w:rPr>
          <w:rFonts w:hint="eastAsia"/>
        </w:rPr>
      </w:pPr>
    </w:p>
    <w:p w14:paraId="4594ECF5" w14:textId="77777777" w:rsidR="00C43B46" w:rsidRDefault="00C43B46">
      <w:pPr>
        <w:rPr>
          <w:rFonts w:hint="eastAsia"/>
        </w:rPr>
      </w:pPr>
      <w:r>
        <w:rPr>
          <w:rFonts w:hint="eastAsia"/>
        </w:rPr>
        <w:t>文化内涵</w:t>
      </w:r>
    </w:p>
    <w:p w14:paraId="7CE36CBA" w14:textId="77777777" w:rsidR="00C43B46" w:rsidRDefault="00C43B46">
      <w:pPr>
        <w:rPr>
          <w:rFonts w:hint="eastAsia"/>
        </w:rPr>
      </w:pPr>
    </w:p>
    <w:p w14:paraId="127CA5B6" w14:textId="77777777" w:rsidR="00C43B46" w:rsidRDefault="00C43B46">
      <w:pPr>
        <w:rPr>
          <w:rFonts w:hint="eastAsia"/>
        </w:rPr>
      </w:pPr>
      <w:r>
        <w:rPr>
          <w:rFonts w:hint="eastAsia"/>
        </w:rPr>
        <w:t>“双字”不仅仅是语言的基本单位，更是文化传承与表达的载体。在中国传统文化中，“双”常常被视为吉祥、和谐与完整的象征。比如，“双全”意味着完美无缺，“双喜”则代表双重喜悦，常见于婚礼等喜庆场合。这种对“双”的偏爱，反映了中国人追求平衡与对称的美学观念，以及重视家庭、社会和谐的价值观。</w:t>
      </w:r>
    </w:p>
    <w:p w14:paraId="0BBDE15C" w14:textId="77777777" w:rsidR="00C43B46" w:rsidRDefault="00C43B46">
      <w:pPr>
        <w:rPr>
          <w:rFonts w:hint="eastAsia"/>
        </w:rPr>
      </w:pPr>
    </w:p>
    <w:p w14:paraId="2A79E66F" w14:textId="77777777" w:rsidR="00C43B46" w:rsidRDefault="00C43B46">
      <w:pPr>
        <w:rPr>
          <w:rFonts w:hint="eastAsia"/>
        </w:rPr>
      </w:pPr>
    </w:p>
    <w:p w14:paraId="433CB267" w14:textId="77777777" w:rsidR="00C43B46" w:rsidRDefault="00C43B46">
      <w:pPr>
        <w:rPr>
          <w:rFonts w:hint="eastAsia"/>
        </w:rPr>
      </w:pPr>
      <w:r>
        <w:rPr>
          <w:rFonts w:hint="eastAsia"/>
        </w:rPr>
        <w:t>语言艺术</w:t>
      </w:r>
    </w:p>
    <w:p w14:paraId="0DC98DB9" w14:textId="77777777" w:rsidR="00C43B46" w:rsidRDefault="00C43B46">
      <w:pPr>
        <w:rPr>
          <w:rFonts w:hint="eastAsia"/>
        </w:rPr>
      </w:pPr>
    </w:p>
    <w:p w14:paraId="4D2E3120" w14:textId="77777777" w:rsidR="00C43B46" w:rsidRDefault="00C43B46">
      <w:pPr>
        <w:rPr>
          <w:rFonts w:hint="eastAsia"/>
        </w:rPr>
      </w:pPr>
      <w:r>
        <w:rPr>
          <w:rFonts w:hint="eastAsia"/>
        </w:rPr>
        <w:t>从语言艺术的角度来看，“双字”在诗词歌赋中的运用尤为精妙。诗人通过精心挑选的双字词，不仅能够精准传达情感与意境，还能创造出节奏感和音韵美。如“明月松间照，清泉石上流”，其中的“明月”、“清泉”便是典型的双字词，它们以简洁而富有画面感的语言，勾勒出一幅宁静致远的山林夜景。</w:t>
      </w:r>
    </w:p>
    <w:p w14:paraId="50072175" w14:textId="77777777" w:rsidR="00C43B46" w:rsidRDefault="00C43B46">
      <w:pPr>
        <w:rPr>
          <w:rFonts w:hint="eastAsia"/>
        </w:rPr>
      </w:pPr>
    </w:p>
    <w:p w14:paraId="2E24645C" w14:textId="77777777" w:rsidR="00C43B46" w:rsidRDefault="00C43B46">
      <w:pPr>
        <w:rPr>
          <w:rFonts w:hint="eastAsia"/>
        </w:rPr>
      </w:pPr>
    </w:p>
    <w:p w14:paraId="18184829" w14:textId="77777777" w:rsidR="00C43B46" w:rsidRDefault="00C43B46">
      <w:pPr>
        <w:rPr>
          <w:rFonts w:hint="eastAsia"/>
        </w:rPr>
      </w:pPr>
      <w:r>
        <w:rPr>
          <w:rFonts w:hint="eastAsia"/>
        </w:rPr>
        <w:t>现代应用</w:t>
      </w:r>
    </w:p>
    <w:p w14:paraId="4C225ADB" w14:textId="77777777" w:rsidR="00C43B46" w:rsidRDefault="00C43B46">
      <w:pPr>
        <w:rPr>
          <w:rFonts w:hint="eastAsia"/>
        </w:rPr>
      </w:pPr>
    </w:p>
    <w:p w14:paraId="7CED6317" w14:textId="77777777" w:rsidR="00C43B46" w:rsidRDefault="00C43B46">
      <w:pPr>
        <w:rPr>
          <w:rFonts w:hint="eastAsia"/>
        </w:rPr>
      </w:pPr>
      <w:r>
        <w:rPr>
          <w:rFonts w:hint="eastAsia"/>
        </w:rPr>
        <w:t>进入现代社会，“双字”的应用更加广泛。在品牌命名、广告文案、网络流行语等领域，双字词因其易于记忆、发音朗朗上口的特点而受到青睐。比如，“微信”、“淘宝”等互联网产品的名称，就是典型的双字词成功案例。它们不仅便于传播，还蕴含了品牌的核心价值和理念。</w:t>
      </w:r>
    </w:p>
    <w:p w14:paraId="1816B264" w14:textId="77777777" w:rsidR="00C43B46" w:rsidRDefault="00C43B46">
      <w:pPr>
        <w:rPr>
          <w:rFonts w:hint="eastAsia"/>
        </w:rPr>
      </w:pPr>
    </w:p>
    <w:p w14:paraId="08872FFD" w14:textId="77777777" w:rsidR="00C43B46" w:rsidRDefault="00C43B46">
      <w:pPr>
        <w:rPr>
          <w:rFonts w:hint="eastAsia"/>
        </w:rPr>
      </w:pPr>
    </w:p>
    <w:p w14:paraId="0EDA8C34" w14:textId="77777777" w:rsidR="00C43B46" w:rsidRDefault="00C43B46">
      <w:pPr>
        <w:rPr>
          <w:rFonts w:hint="eastAsia"/>
        </w:rPr>
      </w:pPr>
      <w:r>
        <w:rPr>
          <w:rFonts w:hint="eastAsia"/>
        </w:rPr>
        <w:t>情感表达</w:t>
      </w:r>
    </w:p>
    <w:p w14:paraId="7399354B" w14:textId="77777777" w:rsidR="00C43B46" w:rsidRDefault="00C43B46">
      <w:pPr>
        <w:rPr>
          <w:rFonts w:hint="eastAsia"/>
        </w:rPr>
      </w:pPr>
    </w:p>
    <w:p w14:paraId="71F9467A" w14:textId="77777777" w:rsidR="00C43B46" w:rsidRDefault="00C43B46">
      <w:pPr>
        <w:rPr>
          <w:rFonts w:hint="eastAsia"/>
        </w:rPr>
      </w:pPr>
      <w:r>
        <w:rPr>
          <w:rFonts w:hint="eastAsia"/>
        </w:rPr>
        <w:t>在情感表达上，“双字”也扮演着重要角色。许多成语、俗语以双字词为核心，承载着丰富的情感色彩和人生智慧。如“患难与共”、“心心相印”，这些词语简短有力，却能深刻表达人与人之间的深厚情谊和共同经历。它们跨越时空，成为连接古今情感的桥梁。</w:t>
      </w:r>
    </w:p>
    <w:p w14:paraId="56AB85D9" w14:textId="77777777" w:rsidR="00C43B46" w:rsidRDefault="00C43B46">
      <w:pPr>
        <w:rPr>
          <w:rFonts w:hint="eastAsia"/>
        </w:rPr>
      </w:pPr>
    </w:p>
    <w:p w14:paraId="1E5B6EB5" w14:textId="77777777" w:rsidR="00C43B46" w:rsidRDefault="00C43B46">
      <w:pPr>
        <w:rPr>
          <w:rFonts w:hint="eastAsia"/>
        </w:rPr>
      </w:pPr>
    </w:p>
    <w:p w14:paraId="4ADBA2B9" w14:textId="77777777" w:rsidR="00C43B46" w:rsidRDefault="00C43B46">
      <w:pPr>
        <w:rPr>
          <w:rFonts w:hint="eastAsia"/>
        </w:rPr>
      </w:pPr>
      <w:r>
        <w:rPr>
          <w:rFonts w:hint="eastAsia"/>
        </w:rPr>
        <w:t>结语</w:t>
      </w:r>
    </w:p>
    <w:p w14:paraId="4CBDD398" w14:textId="77777777" w:rsidR="00C43B46" w:rsidRDefault="00C43B46">
      <w:pPr>
        <w:rPr>
          <w:rFonts w:hint="eastAsia"/>
        </w:rPr>
      </w:pPr>
    </w:p>
    <w:p w14:paraId="7391AC99" w14:textId="77777777" w:rsidR="00C43B46" w:rsidRDefault="00C43B46">
      <w:pPr>
        <w:rPr>
          <w:rFonts w:hint="eastAsia"/>
        </w:rPr>
      </w:pPr>
      <w:r>
        <w:rPr>
          <w:rFonts w:hint="eastAsia"/>
        </w:rPr>
        <w:t>总而言之，“双字”作为汉语独特的语言现象，不仅是文化传承的媒介，也是语言艺术的展现，更是现代生活中不可或缺的一部分。它以简洁而丰富的形式，承载着中华民族的文化基因和情感记忆，继续在新的时代背景下焕发光彩。</w:t>
      </w:r>
    </w:p>
    <w:p w14:paraId="66B718BD" w14:textId="77777777" w:rsidR="00C43B46" w:rsidRDefault="00C43B46">
      <w:pPr>
        <w:rPr>
          <w:rFonts w:hint="eastAsia"/>
        </w:rPr>
      </w:pPr>
    </w:p>
    <w:p w14:paraId="50A96D93" w14:textId="77777777" w:rsidR="00C43B46" w:rsidRDefault="00C43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7174B" w14:textId="193CE853" w:rsidR="002F4FFB" w:rsidRDefault="002F4FFB"/>
    <w:sectPr w:rsidR="002F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FB"/>
    <w:rsid w:val="002F4FFB"/>
    <w:rsid w:val="005E26B1"/>
    <w:rsid w:val="00C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A77E-CA9B-421B-BFDB-9D398AD7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