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5A926" w14:textId="77777777" w:rsidR="000C09DC" w:rsidRDefault="000C09DC">
      <w:pPr>
        <w:rPr>
          <w:rFonts w:hint="eastAsia"/>
        </w:rPr>
      </w:pPr>
    </w:p>
    <w:p w14:paraId="6774B127" w14:textId="77777777" w:rsidR="000C09DC" w:rsidRDefault="000C09DC">
      <w:pPr>
        <w:rPr>
          <w:rFonts w:hint="eastAsia"/>
        </w:rPr>
      </w:pPr>
      <w:r>
        <w:rPr>
          <w:rFonts w:hint="eastAsia"/>
        </w:rPr>
        <w:t>去的拼音u有两点吗</w:t>
      </w:r>
    </w:p>
    <w:p w14:paraId="2A3622E1" w14:textId="77777777" w:rsidR="000C09DC" w:rsidRDefault="000C09DC">
      <w:pPr>
        <w:rPr>
          <w:rFonts w:hint="eastAsia"/>
        </w:rPr>
      </w:pPr>
      <w:r>
        <w:rPr>
          <w:rFonts w:hint="eastAsia"/>
        </w:rPr>
        <w:t>在学习汉语的过程中，很多初学者都会对汉字及其拼音产生浓厚的兴趣。尤其是对于那些来自非汉字文化圈的学习者来说，了解和掌握汉语拼音是他们进入中文世界的第一步。其中，“去”这个字的拼音是否包含带两点的“ü”，是一个非常有趣且值得探讨的话题。</w:t>
      </w:r>
    </w:p>
    <w:p w14:paraId="5C17CD7E" w14:textId="77777777" w:rsidR="000C09DC" w:rsidRDefault="000C09DC">
      <w:pPr>
        <w:rPr>
          <w:rFonts w:hint="eastAsia"/>
        </w:rPr>
      </w:pPr>
    </w:p>
    <w:p w14:paraId="03AF0C16" w14:textId="77777777" w:rsidR="000C09DC" w:rsidRDefault="000C09DC">
      <w:pPr>
        <w:rPr>
          <w:rFonts w:hint="eastAsia"/>
        </w:rPr>
      </w:pPr>
    </w:p>
    <w:p w14:paraId="61C4B6E8" w14:textId="77777777" w:rsidR="000C09DC" w:rsidRDefault="000C09DC">
      <w:pPr>
        <w:rPr>
          <w:rFonts w:hint="eastAsia"/>
        </w:rPr>
      </w:pPr>
      <w:r>
        <w:rPr>
          <w:rFonts w:hint="eastAsia"/>
        </w:rPr>
        <w:t>拼音的基础知识</w:t>
      </w:r>
    </w:p>
    <w:p w14:paraId="5B9DF5A7" w14:textId="77777777" w:rsidR="000C09DC" w:rsidRDefault="000C09DC">
      <w:pPr>
        <w:rPr>
          <w:rFonts w:hint="eastAsia"/>
        </w:rPr>
      </w:pPr>
      <w:r>
        <w:rPr>
          <w:rFonts w:hint="eastAsia"/>
        </w:rPr>
        <w:t>汉语拼音是用拉丁字母拼写汉字读音的系统，由中华人民共和国政府于1958年正式公布并推广使用。它为汉字提供了一种标准化的注音方式，极大地方便了汉语学习者的阅读和发音练习。汉语拼音中的元音分为单韵母和复韵母两大类，而“ü”作为一个特别的单韵母，在某些情况下确实会出现。</w:t>
      </w:r>
    </w:p>
    <w:p w14:paraId="70A9D725" w14:textId="77777777" w:rsidR="000C09DC" w:rsidRDefault="000C09DC">
      <w:pPr>
        <w:rPr>
          <w:rFonts w:hint="eastAsia"/>
        </w:rPr>
      </w:pPr>
    </w:p>
    <w:p w14:paraId="7037A0B0" w14:textId="77777777" w:rsidR="000C09DC" w:rsidRDefault="000C09DC">
      <w:pPr>
        <w:rPr>
          <w:rFonts w:hint="eastAsia"/>
        </w:rPr>
      </w:pPr>
    </w:p>
    <w:p w14:paraId="5B9DEBB8" w14:textId="77777777" w:rsidR="000C09DC" w:rsidRDefault="000C09DC">
      <w:pPr>
        <w:rPr>
          <w:rFonts w:hint="eastAsia"/>
        </w:rPr>
      </w:pPr>
      <w:r>
        <w:rPr>
          <w:rFonts w:hint="eastAsia"/>
        </w:rPr>
        <w:t>“去”的正确拼音</w:t>
      </w:r>
    </w:p>
    <w:p w14:paraId="57123F70" w14:textId="77777777" w:rsidR="000C09DC" w:rsidRDefault="000C09DC">
      <w:pPr>
        <w:rPr>
          <w:rFonts w:hint="eastAsia"/>
        </w:rPr>
      </w:pPr>
      <w:r>
        <w:rPr>
          <w:rFonts w:hint="eastAsia"/>
        </w:rPr>
        <w:t>根据汉语拼音方案，“去”的拼音是“qù”，其中的“u”并不带有两点。这是因为“去”属于零声母音节，其拼音规则决定了它采用不带点的“u”。然而，在汉语拼音中，“ü”确实存在，并且在与一些声母（如“l”、“n”）组合时出现，例如“绿(lǜ)”、“女(nǚ)”。因此，准确理解拼音规则对于避免混淆至关重要。</w:t>
      </w:r>
    </w:p>
    <w:p w14:paraId="3442A123" w14:textId="77777777" w:rsidR="000C09DC" w:rsidRDefault="000C09DC">
      <w:pPr>
        <w:rPr>
          <w:rFonts w:hint="eastAsia"/>
        </w:rPr>
      </w:pPr>
    </w:p>
    <w:p w14:paraId="74226BEB" w14:textId="77777777" w:rsidR="000C09DC" w:rsidRDefault="000C09DC">
      <w:pPr>
        <w:rPr>
          <w:rFonts w:hint="eastAsia"/>
        </w:rPr>
      </w:pPr>
    </w:p>
    <w:p w14:paraId="0C7A8955" w14:textId="77777777" w:rsidR="000C09DC" w:rsidRDefault="000C09DC">
      <w:pPr>
        <w:rPr>
          <w:rFonts w:hint="eastAsia"/>
        </w:rPr>
      </w:pPr>
      <w:r>
        <w:rPr>
          <w:rFonts w:hint="eastAsia"/>
        </w:rPr>
        <w:t>容易混淆的情况</w:t>
      </w:r>
    </w:p>
    <w:p w14:paraId="38E4C6BE" w14:textId="77777777" w:rsidR="000C09DC" w:rsidRDefault="000C09DC">
      <w:pPr>
        <w:rPr>
          <w:rFonts w:hint="eastAsia"/>
        </w:rPr>
      </w:pPr>
      <w:r>
        <w:rPr>
          <w:rFonts w:hint="eastAsia"/>
        </w:rPr>
        <w:t>有些学习者可能会将“去”的拼音误认为是带有“ü”的形式，这主要是因为汉语中确实存在以“ü”开头的音节，而且它们在发音上与“u”有所不同。“ü”要求发音时嘴唇呈圆形并稍微前突，而“u”则更为放松。当“ü”与“j”、“q”、“x”等声母结合时，按照拼音书写规则，两点会被省略，但这并不意味着这些音节使用的是普通的“u”。这种特殊性增加了学习者区分两者难度。</w:t>
      </w:r>
    </w:p>
    <w:p w14:paraId="66D9B393" w14:textId="77777777" w:rsidR="000C09DC" w:rsidRDefault="000C09DC">
      <w:pPr>
        <w:rPr>
          <w:rFonts w:hint="eastAsia"/>
        </w:rPr>
      </w:pPr>
    </w:p>
    <w:p w14:paraId="30F6623E" w14:textId="77777777" w:rsidR="000C09DC" w:rsidRDefault="000C09DC">
      <w:pPr>
        <w:rPr>
          <w:rFonts w:hint="eastAsia"/>
        </w:rPr>
      </w:pPr>
    </w:p>
    <w:p w14:paraId="2CB5FC39" w14:textId="77777777" w:rsidR="000C09DC" w:rsidRDefault="000C09DC">
      <w:pPr>
        <w:rPr>
          <w:rFonts w:hint="eastAsia"/>
        </w:rPr>
      </w:pPr>
      <w:r>
        <w:rPr>
          <w:rFonts w:hint="eastAsia"/>
        </w:rPr>
        <w:t>如何更好地掌握拼音</w:t>
      </w:r>
    </w:p>
    <w:p w14:paraId="446FB8DB" w14:textId="77777777" w:rsidR="000C09DC" w:rsidRDefault="000C09DC">
      <w:pPr>
        <w:rPr>
          <w:rFonts w:hint="eastAsia"/>
        </w:rPr>
      </w:pPr>
      <w:r>
        <w:rPr>
          <w:rFonts w:hint="eastAsia"/>
        </w:rPr>
        <w:t>为了更准确地掌握汉语拼音，特别是像“去”这样可能引起混淆的单词，建议学习者多加练习，通过听力训练来提高对不同音节的敏感度。同时，利用现代技术手段，比如语音识别软件、在线课程等资源，可以帮助学习者更好地理解和记忆汉语拼音的特点。参与语言交换活动或加入汉语学习社区也是不错的选择，可以与其他学习者交流经验，共同进步。</w:t>
      </w:r>
    </w:p>
    <w:p w14:paraId="3F7C9F0C" w14:textId="77777777" w:rsidR="000C09DC" w:rsidRDefault="000C09DC">
      <w:pPr>
        <w:rPr>
          <w:rFonts w:hint="eastAsia"/>
        </w:rPr>
      </w:pPr>
    </w:p>
    <w:p w14:paraId="179437B6" w14:textId="77777777" w:rsidR="000C09DC" w:rsidRDefault="000C09D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A9712" w14:textId="77777777" w:rsidR="000C09DC" w:rsidRDefault="000C09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B5BC83" w14:textId="2C29F7F7" w:rsidR="00F5531F" w:rsidRDefault="00F5531F"/>
    <w:sectPr w:rsidR="00F55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31F"/>
    <w:rsid w:val="000C09DC"/>
    <w:rsid w:val="005E26B1"/>
    <w:rsid w:val="00F5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58E278-85DB-4D73-B291-FDA137E5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3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3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3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3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3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3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3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3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3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3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3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3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3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3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3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3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3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3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3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3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3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3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3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3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3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3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3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3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