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B6209" w14:textId="77777777" w:rsidR="00DF5BCD" w:rsidRDefault="00DF5BCD">
      <w:pPr>
        <w:rPr>
          <w:rFonts w:hint="eastAsia"/>
        </w:rPr>
      </w:pPr>
      <w:r>
        <w:rPr>
          <w:rFonts w:hint="eastAsia"/>
        </w:rPr>
        <w:t>原的拼音是什么</w:t>
      </w:r>
    </w:p>
    <w:p w14:paraId="1917DC16" w14:textId="77777777" w:rsidR="00DF5BCD" w:rsidRDefault="00DF5BCD">
      <w:pPr>
        <w:rPr>
          <w:rFonts w:hint="eastAsia"/>
        </w:rPr>
      </w:pPr>
      <w:r>
        <w:rPr>
          <w:rFonts w:hint="eastAsia"/>
        </w:rPr>
        <w:t>汉字“原”的拼音是 yuán。这个字在汉语中有着丰富的含义，它既是一个独立的词汇，也常常作为其他词语的一部分出现。在不同的语境下，“原”可以表达原始、原因、原本等意义。对于学习中文的人来说，掌握正确的拼音发音是理解并使用该字的重要一步。</w:t>
      </w:r>
    </w:p>
    <w:p w14:paraId="47E9E9FE" w14:textId="77777777" w:rsidR="00DF5BCD" w:rsidRDefault="00DF5BCD">
      <w:pPr>
        <w:rPr>
          <w:rFonts w:hint="eastAsia"/>
        </w:rPr>
      </w:pPr>
    </w:p>
    <w:p w14:paraId="0CF89AAE" w14:textId="77777777" w:rsidR="00DF5BCD" w:rsidRDefault="00DF5BCD">
      <w:pPr>
        <w:rPr>
          <w:rFonts w:hint="eastAsia"/>
        </w:rPr>
      </w:pPr>
      <w:r>
        <w:rPr>
          <w:rFonts w:hint="eastAsia"/>
        </w:rPr>
        <w:t xml:space="preserve"> </w:t>
      </w:r>
    </w:p>
    <w:p w14:paraId="5A4A352D" w14:textId="77777777" w:rsidR="00DF5BCD" w:rsidRDefault="00DF5BCD">
      <w:pPr>
        <w:rPr>
          <w:rFonts w:hint="eastAsia"/>
        </w:rPr>
      </w:pPr>
      <w:r>
        <w:rPr>
          <w:rFonts w:hint="eastAsia"/>
        </w:rPr>
        <w:t>拼音系统简介</w:t>
      </w:r>
    </w:p>
    <w:p w14:paraId="6970D2D6" w14:textId="77777777" w:rsidR="00DF5BCD" w:rsidRDefault="00DF5BCD">
      <w:pPr>
        <w:rPr>
          <w:rFonts w:hint="eastAsia"/>
        </w:rPr>
      </w:pPr>
      <w:r>
        <w:rPr>
          <w:rFonts w:hint="eastAsia"/>
        </w:rPr>
        <w:t>拼音是中华人民共和国官方颁布的一种为汉字注音的拉丁字母拼写法，全称为《汉语拼音方案》。它的设计旨在帮助人们准确地读出汉字，并作为普通话教学的基础工具。拼音不仅在中国大陆广泛使用，在全球范围内也是外国人学习中文时必不可少的学习工具。通过拼音，即使是不熟悉汉字书写的人也可以按照标准发音来朗读汉字，这大大提高了语言交流的效率。</w:t>
      </w:r>
    </w:p>
    <w:p w14:paraId="68C17D9E" w14:textId="77777777" w:rsidR="00DF5BCD" w:rsidRDefault="00DF5BCD">
      <w:pPr>
        <w:rPr>
          <w:rFonts w:hint="eastAsia"/>
        </w:rPr>
      </w:pPr>
    </w:p>
    <w:p w14:paraId="41ACEDE8" w14:textId="77777777" w:rsidR="00DF5BCD" w:rsidRDefault="00DF5BCD">
      <w:pPr>
        <w:rPr>
          <w:rFonts w:hint="eastAsia"/>
        </w:rPr>
      </w:pPr>
      <w:r>
        <w:rPr>
          <w:rFonts w:hint="eastAsia"/>
        </w:rPr>
        <w:t xml:space="preserve"> </w:t>
      </w:r>
    </w:p>
    <w:p w14:paraId="1C3A8A4E" w14:textId="77777777" w:rsidR="00DF5BCD" w:rsidRDefault="00DF5BCD">
      <w:pPr>
        <w:rPr>
          <w:rFonts w:hint="eastAsia"/>
        </w:rPr>
      </w:pPr>
      <w:r>
        <w:rPr>
          <w:rFonts w:hint="eastAsia"/>
        </w:rPr>
        <w:t>“原”的多义性</w:t>
      </w:r>
    </w:p>
    <w:p w14:paraId="6D4F832B" w14:textId="77777777" w:rsidR="00DF5BCD" w:rsidRDefault="00DF5BCD">
      <w:pPr>
        <w:rPr>
          <w:rFonts w:hint="eastAsia"/>
        </w:rPr>
      </w:pPr>
      <w:r>
        <w:rPr>
          <w:rFonts w:hint="eastAsia"/>
        </w:rPr>
        <w:t>“原”字具有多种含义，它可以指代事物最初的形态或状态，比如“原貌”；也可以表示事情的根本原因，例如“原因”。“原”还可以用来形容未经加工处理的自然物质，如“原油”。在一些复合词中，“原”还保留了其本意，像“草原”，指的是广阔的草地。“原”的这些不同用法反映了汉语词汇的丰富性和灵活性。</w:t>
      </w:r>
    </w:p>
    <w:p w14:paraId="13A6AC56" w14:textId="77777777" w:rsidR="00DF5BCD" w:rsidRDefault="00DF5BCD">
      <w:pPr>
        <w:rPr>
          <w:rFonts w:hint="eastAsia"/>
        </w:rPr>
      </w:pPr>
    </w:p>
    <w:p w14:paraId="11067232" w14:textId="77777777" w:rsidR="00DF5BCD" w:rsidRDefault="00DF5BCD">
      <w:pPr>
        <w:rPr>
          <w:rFonts w:hint="eastAsia"/>
        </w:rPr>
      </w:pPr>
      <w:r>
        <w:rPr>
          <w:rFonts w:hint="eastAsia"/>
        </w:rPr>
        <w:t xml:space="preserve"> </w:t>
      </w:r>
    </w:p>
    <w:p w14:paraId="21A6D579" w14:textId="77777777" w:rsidR="00DF5BCD" w:rsidRDefault="00DF5BCD">
      <w:pPr>
        <w:rPr>
          <w:rFonts w:hint="eastAsia"/>
        </w:rPr>
      </w:pPr>
      <w:r>
        <w:rPr>
          <w:rFonts w:hint="eastAsia"/>
        </w:rPr>
        <w:t>与“原”相关的成语和俗语</w:t>
      </w:r>
    </w:p>
    <w:p w14:paraId="66819568" w14:textId="77777777" w:rsidR="00DF5BCD" w:rsidRDefault="00DF5BCD">
      <w:pPr>
        <w:rPr>
          <w:rFonts w:hint="eastAsia"/>
        </w:rPr>
      </w:pPr>
      <w:r>
        <w:rPr>
          <w:rFonts w:hint="eastAsia"/>
        </w:rPr>
        <w:t>汉语中有许多包含“原”字的成语和俗语，它们生动形象地表达了各种概念和思想。例如，“归根结底”意味着追溯事物的根源；“返璞归真”则提倡回归简单、纯真的生活态度。还有“一箭双雕”，比喻做一件事情能同时达到两个目的。这些表达方式不仅增加了语言的表现力，也让人们能够更深刻地理解“原”字所蕴含的文化内涵。</w:t>
      </w:r>
    </w:p>
    <w:p w14:paraId="03552007" w14:textId="77777777" w:rsidR="00DF5BCD" w:rsidRDefault="00DF5BCD">
      <w:pPr>
        <w:rPr>
          <w:rFonts w:hint="eastAsia"/>
        </w:rPr>
      </w:pPr>
    </w:p>
    <w:p w14:paraId="4DD7AA73" w14:textId="77777777" w:rsidR="00DF5BCD" w:rsidRDefault="00DF5BCD">
      <w:pPr>
        <w:rPr>
          <w:rFonts w:hint="eastAsia"/>
        </w:rPr>
      </w:pPr>
      <w:r>
        <w:rPr>
          <w:rFonts w:hint="eastAsia"/>
        </w:rPr>
        <w:t xml:space="preserve"> </w:t>
      </w:r>
    </w:p>
    <w:p w14:paraId="1ADE04DD" w14:textId="77777777" w:rsidR="00DF5BCD" w:rsidRDefault="00DF5BCD">
      <w:pPr>
        <w:rPr>
          <w:rFonts w:hint="eastAsia"/>
        </w:rPr>
      </w:pPr>
      <w:r>
        <w:rPr>
          <w:rFonts w:hint="eastAsia"/>
        </w:rPr>
        <w:t>最后的总结</w:t>
      </w:r>
    </w:p>
    <w:p w14:paraId="473C42F1" w14:textId="77777777" w:rsidR="00DF5BCD" w:rsidRDefault="00DF5BCD">
      <w:pPr>
        <w:rPr>
          <w:rFonts w:hint="eastAsia"/>
        </w:rPr>
      </w:pPr>
      <w:r>
        <w:rPr>
          <w:rFonts w:hint="eastAsia"/>
        </w:rPr>
        <w:t>“原”的拼音是 yuán，这个字及其衍生出的各种词汇和表达方式在汉语中占有重要地位。无论是从教育的角度还是文化交流的角度来看，了解“原”的正确发音以及它的多重含义都是十分必要的。随着中国文化的不断传播，“原”字背后的故事也将被更多人知晓。</w:t>
      </w:r>
    </w:p>
    <w:p w14:paraId="672C76EF" w14:textId="77777777" w:rsidR="00DF5BCD" w:rsidRDefault="00DF5BCD">
      <w:pPr>
        <w:rPr>
          <w:rFonts w:hint="eastAsia"/>
        </w:rPr>
      </w:pPr>
    </w:p>
    <w:p w14:paraId="596FB96A" w14:textId="77777777" w:rsidR="00DF5BCD" w:rsidRDefault="00DF5BCD">
      <w:pPr>
        <w:rPr>
          <w:rFonts w:hint="eastAsia"/>
        </w:rPr>
      </w:pPr>
      <w:r>
        <w:rPr>
          <w:rFonts w:hint="eastAsia"/>
        </w:rPr>
        <w:t>本文是由懂得生活网（dongdeshenghuo.com）为大家创作</w:t>
      </w:r>
    </w:p>
    <w:p w14:paraId="214BA408" w14:textId="15362680" w:rsidR="00DD5EA8" w:rsidRDefault="00DD5EA8"/>
    <w:sectPr w:rsidR="00DD5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A8"/>
    <w:rsid w:val="005E26B1"/>
    <w:rsid w:val="00DD5EA8"/>
    <w:rsid w:val="00DF5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3CC59-1AD4-49A7-9459-8297EFDF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EA8"/>
    <w:rPr>
      <w:rFonts w:cstheme="majorBidi"/>
      <w:color w:val="2F5496" w:themeColor="accent1" w:themeShade="BF"/>
      <w:sz w:val="28"/>
      <w:szCs w:val="28"/>
    </w:rPr>
  </w:style>
  <w:style w:type="character" w:customStyle="1" w:styleId="50">
    <w:name w:val="标题 5 字符"/>
    <w:basedOn w:val="a0"/>
    <w:link w:val="5"/>
    <w:uiPriority w:val="9"/>
    <w:semiHidden/>
    <w:rsid w:val="00DD5EA8"/>
    <w:rPr>
      <w:rFonts w:cstheme="majorBidi"/>
      <w:color w:val="2F5496" w:themeColor="accent1" w:themeShade="BF"/>
      <w:sz w:val="24"/>
    </w:rPr>
  </w:style>
  <w:style w:type="character" w:customStyle="1" w:styleId="60">
    <w:name w:val="标题 6 字符"/>
    <w:basedOn w:val="a0"/>
    <w:link w:val="6"/>
    <w:uiPriority w:val="9"/>
    <w:semiHidden/>
    <w:rsid w:val="00DD5EA8"/>
    <w:rPr>
      <w:rFonts w:cstheme="majorBidi"/>
      <w:b/>
      <w:bCs/>
      <w:color w:val="2F5496" w:themeColor="accent1" w:themeShade="BF"/>
    </w:rPr>
  </w:style>
  <w:style w:type="character" w:customStyle="1" w:styleId="70">
    <w:name w:val="标题 7 字符"/>
    <w:basedOn w:val="a0"/>
    <w:link w:val="7"/>
    <w:uiPriority w:val="9"/>
    <w:semiHidden/>
    <w:rsid w:val="00DD5EA8"/>
    <w:rPr>
      <w:rFonts w:cstheme="majorBidi"/>
      <w:b/>
      <w:bCs/>
      <w:color w:val="595959" w:themeColor="text1" w:themeTint="A6"/>
    </w:rPr>
  </w:style>
  <w:style w:type="character" w:customStyle="1" w:styleId="80">
    <w:name w:val="标题 8 字符"/>
    <w:basedOn w:val="a0"/>
    <w:link w:val="8"/>
    <w:uiPriority w:val="9"/>
    <w:semiHidden/>
    <w:rsid w:val="00DD5EA8"/>
    <w:rPr>
      <w:rFonts w:cstheme="majorBidi"/>
      <w:color w:val="595959" w:themeColor="text1" w:themeTint="A6"/>
    </w:rPr>
  </w:style>
  <w:style w:type="character" w:customStyle="1" w:styleId="90">
    <w:name w:val="标题 9 字符"/>
    <w:basedOn w:val="a0"/>
    <w:link w:val="9"/>
    <w:uiPriority w:val="9"/>
    <w:semiHidden/>
    <w:rsid w:val="00DD5EA8"/>
    <w:rPr>
      <w:rFonts w:eastAsiaTheme="majorEastAsia" w:cstheme="majorBidi"/>
      <w:color w:val="595959" w:themeColor="text1" w:themeTint="A6"/>
    </w:rPr>
  </w:style>
  <w:style w:type="paragraph" w:styleId="a3">
    <w:name w:val="Title"/>
    <w:basedOn w:val="a"/>
    <w:next w:val="a"/>
    <w:link w:val="a4"/>
    <w:uiPriority w:val="10"/>
    <w:qFormat/>
    <w:rsid w:val="00DD5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EA8"/>
    <w:pPr>
      <w:spacing w:before="160"/>
      <w:jc w:val="center"/>
    </w:pPr>
    <w:rPr>
      <w:i/>
      <w:iCs/>
      <w:color w:val="404040" w:themeColor="text1" w:themeTint="BF"/>
    </w:rPr>
  </w:style>
  <w:style w:type="character" w:customStyle="1" w:styleId="a8">
    <w:name w:val="引用 字符"/>
    <w:basedOn w:val="a0"/>
    <w:link w:val="a7"/>
    <w:uiPriority w:val="29"/>
    <w:rsid w:val="00DD5EA8"/>
    <w:rPr>
      <w:i/>
      <w:iCs/>
      <w:color w:val="404040" w:themeColor="text1" w:themeTint="BF"/>
    </w:rPr>
  </w:style>
  <w:style w:type="paragraph" w:styleId="a9">
    <w:name w:val="List Paragraph"/>
    <w:basedOn w:val="a"/>
    <w:uiPriority w:val="34"/>
    <w:qFormat/>
    <w:rsid w:val="00DD5EA8"/>
    <w:pPr>
      <w:ind w:left="720"/>
      <w:contextualSpacing/>
    </w:pPr>
  </w:style>
  <w:style w:type="character" w:styleId="aa">
    <w:name w:val="Intense Emphasis"/>
    <w:basedOn w:val="a0"/>
    <w:uiPriority w:val="21"/>
    <w:qFormat/>
    <w:rsid w:val="00DD5EA8"/>
    <w:rPr>
      <w:i/>
      <w:iCs/>
      <w:color w:val="2F5496" w:themeColor="accent1" w:themeShade="BF"/>
    </w:rPr>
  </w:style>
  <w:style w:type="paragraph" w:styleId="ab">
    <w:name w:val="Intense Quote"/>
    <w:basedOn w:val="a"/>
    <w:next w:val="a"/>
    <w:link w:val="ac"/>
    <w:uiPriority w:val="30"/>
    <w:qFormat/>
    <w:rsid w:val="00DD5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EA8"/>
    <w:rPr>
      <w:i/>
      <w:iCs/>
      <w:color w:val="2F5496" w:themeColor="accent1" w:themeShade="BF"/>
    </w:rPr>
  </w:style>
  <w:style w:type="character" w:styleId="ad">
    <w:name w:val="Intense Reference"/>
    <w:basedOn w:val="a0"/>
    <w:uiPriority w:val="32"/>
    <w:qFormat/>
    <w:rsid w:val="00DD5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