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5752" w14:textId="77777777" w:rsidR="004B40E1" w:rsidRDefault="004B40E1">
      <w:pPr>
        <w:rPr>
          <w:rFonts w:hint="eastAsia"/>
        </w:rPr>
      </w:pPr>
    </w:p>
    <w:p w14:paraId="4B9A2ADB" w14:textId="77777777" w:rsidR="004B40E1" w:rsidRDefault="004B40E1">
      <w:pPr>
        <w:rPr>
          <w:rFonts w:hint="eastAsia"/>
        </w:rPr>
      </w:pPr>
      <w:r>
        <w:rPr>
          <w:rFonts w:hint="eastAsia"/>
        </w:rPr>
        <w:t>压低声音的拼音声调</w:t>
      </w:r>
    </w:p>
    <w:p w14:paraId="45B1ED43" w14:textId="77777777" w:rsidR="004B40E1" w:rsidRDefault="004B40E1">
      <w:pPr>
        <w:rPr>
          <w:rFonts w:hint="eastAsia"/>
        </w:rPr>
      </w:pPr>
      <w:r>
        <w:rPr>
          <w:rFonts w:hint="eastAsia"/>
        </w:rPr>
        <w:t>在汉语中，声调是区分意义的重要组成部分之一。普通话中共有四个基本声调和一个轻声，每个声调都有其独特的音高变化模式。然而，在实际交流过程中，有时为了表达特定的情感或适应不同的环境，我们会采用“压低声音”的说话方式，即降低整体音量并调整声调的高度与强度。</w:t>
      </w:r>
    </w:p>
    <w:p w14:paraId="3DB538BB" w14:textId="77777777" w:rsidR="004B40E1" w:rsidRDefault="004B40E1">
      <w:pPr>
        <w:rPr>
          <w:rFonts w:hint="eastAsia"/>
        </w:rPr>
      </w:pPr>
    </w:p>
    <w:p w14:paraId="0FFDB5C2" w14:textId="77777777" w:rsidR="004B40E1" w:rsidRDefault="004B40E1">
      <w:pPr>
        <w:rPr>
          <w:rFonts w:hint="eastAsia"/>
        </w:rPr>
      </w:pPr>
    </w:p>
    <w:p w14:paraId="1807E6EE" w14:textId="77777777" w:rsidR="004B40E1" w:rsidRDefault="004B40E1">
      <w:pPr>
        <w:rPr>
          <w:rFonts w:hint="eastAsia"/>
        </w:rPr>
      </w:pPr>
      <w:r>
        <w:rPr>
          <w:rFonts w:hint="eastAsia"/>
        </w:rPr>
        <w:t>什么是压低声音的拼音声调？</w:t>
      </w:r>
    </w:p>
    <w:p w14:paraId="226DDDFC" w14:textId="77777777" w:rsidR="004B40E1" w:rsidRDefault="004B40E1">
      <w:pPr>
        <w:rPr>
          <w:rFonts w:hint="eastAsia"/>
        </w:rPr>
      </w:pPr>
      <w:r>
        <w:rPr>
          <w:rFonts w:hint="eastAsia"/>
        </w:rPr>
        <w:t>压低声音的拼音声调，并非指改变了声调的本质特征，而是通过减小发声力度、降低音量等方式来实现一种更为私密或谨慎的沟通效果。这种方式通常用于需要保持低调、避免打扰他人或保护隐私的情景中。例如，在图书馆、会议室等需要安静的场合下，人们往往会采取这样的说话策略。</w:t>
      </w:r>
    </w:p>
    <w:p w14:paraId="038F1FCD" w14:textId="77777777" w:rsidR="004B40E1" w:rsidRDefault="004B40E1">
      <w:pPr>
        <w:rPr>
          <w:rFonts w:hint="eastAsia"/>
        </w:rPr>
      </w:pPr>
    </w:p>
    <w:p w14:paraId="0226F170" w14:textId="77777777" w:rsidR="004B40E1" w:rsidRDefault="004B40E1">
      <w:pPr>
        <w:rPr>
          <w:rFonts w:hint="eastAsia"/>
        </w:rPr>
      </w:pPr>
    </w:p>
    <w:p w14:paraId="1227BF2A" w14:textId="77777777" w:rsidR="004B40E1" w:rsidRDefault="004B40E1">
      <w:pPr>
        <w:rPr>
          <w:rFonts w:hint="eastAsia"/>
        </w:rPr>
      </w:pPr>
      <w:r>
        <w:rPr>
          <w:rFonts w:hint="eastAsia"/>
        </w:rPr>
        <w:t>如何练习压低声音的发音技巧？</w:t>
      </w:r>
    </w:p>
    <w:p w14:paraId="5C34E3E4" w14:textId="77777777" w:rsidR="004B40E1" w:rsidRDefault="004B40E1">
      <w:pPr>
        <w:rPr>
          <w:rFonts w:hint="eastAsia"/>
        </w:rPr>
      </w:pPr>
      <w:r>
        <w:rPr>
          <w:rFonts w:hint="eastAsia"/>
        </w:rPr>
        <w:t>练习压低声音并不意味着完全放弃对声调的控制，相反，它要求更加精准地把握每个字词的正确读音。要确保自己能够清晰准确地说出每一个汉字的标准声调；逐渐减少声音的响度而不失真，这可以通过对着镜子练习自我观察或者录音回放来进行改进。同时，注意呼吸的支持作用，良好的气息控制有助于维持稳定的低声输出。</w:t>
      </w:r>
    </w:p>
    <w:p w14:paraId="463D6648" w14:textId="77777777" w:rsidR="004B40E1" w:rsidRDefault="004B40E1">
      <w:pPr>
        <w:rPr>
          <w:rFonts w:hint="eastAsia"/>
        </w:rPr>
      </w:pPr>
    </w:p>
    <w:p w14:paraId="09505762" w14:textId="77777777" w:rsidR="004B40E1" w:rsidRDefault="004B40E1">
      <w:pPr>
        <w:rPr>
          <w:rFonts w:hint="eastAsia"/>
        </w:rPr>
      </w:pPr>
    </w:p>
    <w:p w14:paraId="0C54EA57" w14:textId="77777777" w:rsidR="004B40E1" w:rsidRDefault="004B40E1">
      <w:pPr>
        <w:rPr>
          <w:rFonts w:hint="eastAsia"/>
        </w:rPr>
      </w:pPr>
      <w:r>
        <w:rPr>
          <w:rFonts w:hint="eastAsia"/>
        </w:rPr>
        <w:t>压低声音的应用场景</w:t>
      </w:r>
    </w:p>
    <w:p w14:paraId="721397AD" w14:textId="77777777" w:rsidR="004B40E1" w:rsidRDefault="004B40E1">
      <w:pPr>
        <w:rPr>
          <w:rFonts w:hint="eastAsia"/>
        </w:rPr>
      </w:pPr>
      <w:r>
        <w:rPr>
          <w:rFonts w:hint="eastAsia"/>
        </w:rPr>
        <w:t>除了上述提到的公共场合外，压低声音还广泛应用于私人对话、秘密交谈等情境之中。比如，在进行商务谈判时，双方可能会选择使用较低的声音讨论敏感议题，以保证信息的安全性；又如，在亲密关系中，情侣间也常常用这种温柔而含蓄的方式交流情感，增加彼此间的亲密度。</w:t>
      </w:r>
    </w:p>
    <w:p w14:paraId="6BAB8107" w14:textId="77777777" w:rsidR="004B40E1" w:rsidRDefault="004B40E1">
      <w:pPr>
        <w:rPr>
          <w:rFonts w:hint="eastAsia"/>
        </w:rPr>
      </w:pPr>
    </w:p>
    <w:p w14:paraId="6A47A945" w14:textId="77777777" w:rsidR="004B40E1" w:rsidRDefault="004B40E1">
      <w:pPr>
        <w:rPr>
          <w:rFonts w:hint="eastAsia"/>
        </w:rPr>
      </w:pPr>
    </w:p>
    <w:p w14:paraId="5AE91036" w14:textId="77777777" w:rsidR="004B40E1" w:rsidRDefault="004B40E1">
      <w:pPr>
        <w:rPr>
          <w:rFonts w:hint="eastAsia"/>
        </w:rPr>
      </w:pPr>
      <w:r>
        <w:rPr>
          <w:rFonts w:hint="eastAsia"/>
        </w:rPr>
        <w:t>最后的总结</w:t>
      </w:r>
    </w:p>
    <w:p w14:paraId="709DC80B" w14:textId="77777777" w:rsidR="004B40E1" w:rsidRDefault="004B40E1">
      <w:pPr>
        <w:rPr>
          <w:rFonts w:hint="eastAsia"/>
        </w:rPr>
      </w:pPr>
      <w:r>
        <w:rPr>
          <w:rFonts w:hint="eastAsia"/>
        </w:rPr>
        <w:t>掌握压低声音的拼音声调不仅有助于提高个人的语言表达能力，还能增强社交互动中的灵活性与适应性。通过不断实践与探索，我们可以在不同场合下自如切换说话风格，既遵守了社会礼仪，又能有效传达自己的意图。希望每位学习者都能找到适合自己的方法，在日常生活中灵活运用这一技能。</w:t>
      </w:r>
    </w:p>
    <w:p w14:paraId="393F12C2" w14:textId="77777777" w:rsidR="004B40E1" w:rsidRDefault="004B40E1">
      <w:pPr>
        <w:rPr>
          <w:rFonts w:hint="eastAsia"/>
        </w:rPr>
      </w:pPr>
    </w:p>
    <w:p w14:paraId="24A64207" w14:textId="77777777" w:rsidR="004B40E1" w:rsidRDefault="004B40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62DF3" w14:textId="77777777" w:rsidR="004B40E1" w:rsidRDefault="004B4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409DF" w14:textId="193FD90B" w:rsidR="00045012" w:rsidRDefault="00045012"/>
    <w:sectPr w:rsidR="00045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12"/>
    <w:rsid w:val="00045012"/>
    <w:rsid w:val="004B40E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66AF9-ED45-4392-B055-FD5730D3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