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6BAAB" w14:textId="77777777" w:rsidR="00071A3C" w:rsidRDefault="00071A3C">
      <w:pPr>
        <w:rPr>
          <w:rFonts w:hint="eastAsia"/>
        </w:rPr>
      </w:pPr>
    </w:p>
    <w:p w14:paraId="4BC34A7E" w14:textId="77777777" w:rsidR="00071A3C" w:rsidRDefault="00071A3C">
      <w:pPr>
        <w:rPr>
          <w:rFonts w:hint="eastAsia"/>
        </w:rPr>
      </w:pPr>
      <w:r>
        <w:rPr>
          <w:rFonts w:hint="eastAsia"/>
        </w:rPr>
        <w:t>区块的拼音</w:t>
      </w:r>
    </w:p>
    <w:p w14:paraId="0936BACD" w14:textId="77777777" w:rsidR="00071A3C" w:rsidRDefault="00071A3C">
      <w:pPr>
        <w:rPr>
          <w:rFonts w:hint="eastAsia"/>
        </w:rPr>
      </w:pPr>
      <w:r>
        <w:rPr>
          <w:rFonts w:hint="eastAsia"/>
        </w:rPr>
        <w:t>区块，这个在现代信息技术领域中越来越常被提及的词汇，在汉语中的拼音是“quyu”。不过值得注意的是，这里存在一个小小的误会——通常情况下，我们谈论的“区块”在信息技术领域特别是与区块链技术相关时，其正确的汉语表达应该是“区块（qū kuài）”，而非“quyu”。这一术语描述的是将数据按照一定的规则组合成的数据单元，是构建区块链的基本元素之一。</w:t>
      </w:r>
    </w:p>
    <w:p w14:paraId="54263054" w14:textId="77777777" w:rsidR="00071A3C" w:rsidRDefault="00071A3C">
      <w:pPr>
        <w:rPr>
          <w:rFonts w:hint="eastAsia"/>
        </w:rPr>
      </w:pPr>
    </w:p>
    <w:p w14:paraId="4FED7781" w14:textId="77777777" w:rsidR="00071A3C" w:rsidRDefault="00071A3C">
      <w:pPr>
        <w:rPr>
          <w:rFonts w:hint="eastAsia"/>
        </w:rPr>
      </w:pPr>
    </w:p>
    <w:p w14:paraId="16508335" w14:textId="77777777" w:rsidR="00071A3C" w:rsidRDefault="00071A3C">
      <w:pPr>
        <w:rPr>
          <w:rFonts w:hint="eastAsia"/>
        </w:rPr>
      </w:pPr>
      <w:r>
        <w:rPr>
          <w:rFonts w:hint="eastAsia"/>
        </w:rPr>
        <w:t>区块的本质与作用</w:t>
      </w:r>
    </w:p>
    <w:p w14:paraId="3823840A" w14:textId="77777777" w:rsidR="00071A3C" w:rsidRDefault="00071A3C">
      <w:pPr>
        <w:rPr>
          <w:rFonts w:hint="eastAsia"/>
        </w:rPr>
      </w:pPr>
      <w:r>
        <w:rPr>
          <w:rFonts w:hint="eastAsia"/>
        </w:rPr>
        <w:t>区块作为区块链的核心组成部分，扮演着至关重要的角色。每个区块包含了交易信息、时间戳以及前一区块的哈希值等重要数据。这种设计确保了区块链的安全性和不可篡改性，为各种应用场景提供了信任基础。例如，在金融交易、供应链管理以及数字版权保护等领域，区块技术正发挥着不可替代的作用。</w:t>
      </w:r>
    </w:p>
    <w:p w14:paraId="59A283F6" w14:textId="77777777" w:rsidR="00071A3C" w:rsidRDefault="00071A3C">
      <w:pPr>
        <w:rPr>
          <w:rFonts w:hint="eastAsia"/>
        </w:rPr>
      </w:pPr>
    </w:p>
    <w:p w14:paraId="7A2A448C" w14:textId="77777777" w:rsidR="00071A3C" w:rsidRDefault="00071A3C">
      <w:pPr>
        <w:rPr>
          <w:rFonts w:hint="eastAsia"/>
        </w:rPr>
      </w:pPr>
    </w:p>
    <w:p w14:paraId="5A130CE7" w14:textId="77777777" w:rsidR="00071A3C" w:rsidRDefault="00071A3C">
      <w:pPr>
        <w:rPr>
          <w:rFonts w:hint="eastAsia"/>
        </w:rPr>
      </w:pPr>
      <w:r>
        <w:rPr>
          <w:rFonts w:hint="eastAsia"/>
        </w:rPr>
        <w:t>区块链技术的发展历程</w:t>
      </w:r>
    </w:p>
    <w:p w14:paraId="4896F4F6" w14:textId="77777777" w:rsidR="00071A3C" w:rsidRDefault="00071A3C">
      <w:pPr>
        <w:rPr>
          <w:rFonts w:hint="eastAsia"/>
        </w:rPr>
      </w:pPr>
      <w:r>
        <w:rPr>
          <w:rFonts w:hint="eastAsia"/>
        </w:rPr>
        <w:t>从比特币的诞生到如今广泛应用于各个行业，区块链技术经历了快速的发展。起初，它主要是作为一种支持加密货币交易的技术框架出现的。然而，随着时间的推移，人们逐渐认识到区块链技术在提高透明度、减少欺诈行为等方面的巨大潜力。因此，越来越多的企业和组织开始探索如何将这一技术应用到自己的业务流程之中，以实现更高效、更安全的操作模式。</w:t>
      </w:r>
    </w:p>
    <w:p w14:paraId="59D83359" w14:textId="77777777" w:rsidR="00071A3C" w:rsidRDefault="00071A3C">
      <w:pPr>
        <w:rPr>
          <w:rFonts w:hint="eastAsia"/>
        </w:rPr>
      </w:pPr>
    </w:p>
    <w:p w14:paraId="0D17F969" w14:textId="77777777" w:rsidR="00071A3C" w:rsidRDefault="00071A3C">
      <w:pPr>
        <w:rPr>
          <w:rFonts w:hint="eastAsia"/>
        </w:rPr>
      </w:pPr>
    </w:p>
    <w:p w14:paraId="62DBBECC" w14:textId="77777777" w:rsidR="00071A3C" w:rsidRDefault="00071A3C">
      <w:pPr>
        <w:rPr>
          <w:rFonts w:hint="eastAsia"/>
        </w:rPr>
      </w:pPr>
      <w:r>
        <w:rPr>
          <w:rFonts w:hint="eastAsia"/>
        </w:rPr>
        <w:t>区块技术的应用场景</w:t>
      </w:r>
    </w:p>
    <w:p w14:paraId="083142BF" w14:textId="77777777" w:rsidR="00071A3C" w:rsidRDefault="00071A3C">
      <w:pPr>
        <w:rPr>
          <w:rFonts w:hint="eastAsia"/>
        </w:rPr>
      </w:pPr>
      <w:r>
        <w:rPr>
          <w:rFonts w:hint="eastAsia"/>
        </w:rPr>
        <w:t>目前，区块技术已经被应用于众多领域。除了众所周知的加密货币之外，它还在智能合约、供应链追踪、医疗记录管理等方面展现出了巨大的应用前景。通过使用区块技术，企业可以更加有效地追踪产品的来源，确保其质量；同时，患者也能够更好地管理和控制自己的医疗数据，增强了个人隐私保护。</w:t>
      </w:r>
    </w:p>
    <w:p w14:paraId="24CC5715" w14:textId="77777777" w:rsidR="00071A3C" w:rsidRDefault="00071A3C">
      <w:pPr>
        <w:rPr>
          <w:rFonts w:hint="eastAsia"/>
        </w:rPr>
      </w:pPr>
    </w:p>
    <w:p w14:paraId="7501727A" w14:textId="77777777" w:rsidR="00071A3C" w:rsidRDefault="00071A3C">
      <w:pPr>
        <w:rPr>
          <w:rFonts w:hint="eastAsia"/>
        </w:rPr>
      </w:pPr>
    </w:p>
    <w:p w14:paraId="14C2EFBA" w14:textId="77777777" w:rsidR="00071A3C" w:rsidRDefault="00071A3C">
      <w:pPr>
        <w:rPr>
          <w:rFonts w:hint="eastAsia"/>
        </w:rPr>
      </w:pPr>
      <w:r>
        <w:rPr>
          <w:rFonts w:hint="eastAsia"/>
        </w:rPr>
        <w:t>未来展望</w:t>
      </w:r>
    </w:p>
    <w:p w14:paraId="5C1BB100" w14:textId="77777777" w:rsidR="00071A3C" w:rsidRDefault="00071A3C">
      <w:pPr>
        <w:rPr>
          <w:rFonts w:hint="eastAsia"/>
        </w:rPr>
      </w:pPr>
      <w:r>
        <w:rPr>
          <w:rFonts w:hint="eastAsia"/>
        </w:rPr>
        <w:t>随着技术的不断进步，区块技术有望在未来发挥更大的作用。一方面，技术本身将继续演进，带来更高的效率和更低的成本；另一方面，随着更多应用场景的开发和实施，区块技术的社会价值也将进一步显现。尽管当前仍面临一些挑战，如扩展性问题和法律法规的限制等，但总体趋势显示，区块技术正在成为推动社会数字化转型的重要力量。</w:t>
      </w:r>
    </w:p>
    <w:p w14:paraId="2C80F4DC" w14:textId="77777777" w:rsidR="00071A3C" w:rsidRDefault="00071A3C">
      <w:pPr>
        <w:rPr>
          <w:rFonts w:hint="eastAsia"/>
        </w:rPr>
      </w:pPr>
    </w:p>
    <w:p w14:paraId="79218C8B" w14:textId="77777777" w:rsidR="00071A3C" w:rsidRDefault="00071A3C">
      <w:pPr>
        <w:rPr>
          <w:rFonts w:hint="eastAsia"/>
        </w:rPr>
      </w:pPr>
    </w:p>
    <w:p w14:paraId="4EBC5EDC" w14:textId="77777777" w:rsidR="00071A3C" w:rsidRDefault="00071A3C">
      <w:pPr>
        <w:rPr>
          <w:rFonts w:hint="eastAsia"/>
        </w:rPr>
      </w:pPr>
      <w:r>
        <w:rPr>
          <w:rFonts w:hint="eastAsia"/>
        </w:rPr>
        <w:t>本文是由懂得生活网（dongdeshenghuo.com）为大家创作</w:t>
      </w:r>
    </w:p>
    <w:p w14:paraId="3E05F153" w14:textId="1719AADB" w:rsidR="0049444F" w:rsidRDefault="0049444F"/>
    <w:sectPr w:rsidR="004944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44F"/>
    <w:rsid w:val="00071A3C"/>
    <w:rsid w:val="0049444F"/>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B0AC4B-B029-4F2B-BF88-342791962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44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44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44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44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44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44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44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44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44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44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44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44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444F"/>
    <w:rPr>
      <w:rFonts w:cstheme="majorBidi"/>
      <w:color w:val="2F5496" w:themeColor="accent1" w:themeShade="BF"/>
      <w:sz w:val="28"/>
      <w:szCs w:val="28"/>
    </w:rPr>
  </w:style>
  <w:style w:type="character" w:customStyle="1" w:styleId="50">
    <w:name w:val="标题 5 字符"/>
    <w:basedOn w:val="a0"/>
    <w:link w:val="5"/>
    <w:uiPriority w:val="9"/>
    <w:semiHidden/>
    <w:rsid w:val="0049444F"/>
    <w:rPr>
      <w:rFonts w:cstheme="majorBidi"/>
      <w:color w:val="2F5496" w:themeColor="accent1" w:themeShade="BF"/>
      <w:sz w:val="24"/>
    </w:rPr>
  </w:style>
  <w:style w:type="character" w:customStyle="1" w:styleId="60">
    <w:name w:val="标题 6 字符"/>
    <w:basedOn w:val="a0"/>
    <w:link w:val="6"/>
    <w:uiPriority w:val="9"/>
    <w:semiHidden/>
    <w:rsid w:val="0049444F"/>
    <w:rPr>
      <w:rFonts w:cstheme="majorBidi"/>
      <w:b/>
      <w:bCs/>
      <w:color w:val="2F5496" w:themeColor="accent1" w:themeShade="BF"/>
    </w:rPr>
  </w:style>
  <w:style w:type="character" w:customStyle="1" w:styleId="70">
    <w:name w:val="标题 7 字符"/>
    <w:basedOn w:val="a0"/>
    <w:link w:val="7"/>
    <w:uiPriority w:val="9"/>
    <w:semiHidden/>
    <w:rsid w:val="0049444F"/>
    <w:rPr>
      <w:rFonts w:cstheme="majorBidi"/>
      <w:b/>
      <w:bCs/>
      <w:color w:val="595959" w:themeColor="text1" w:themeTint="A6"/>
    </w:rPr>
  </w:style>
  <w:style w:type="character" w:customStyle="1" w:styleId="80">
    <w:name w:val="标题 8 字符"/>
    <w:basedOn w:val="a0"/>
    <w:link w:val="8"/>
    <w:uiPriority w:val="9"/>
    <w:semiHidden/>
    <w:rsid w:val="0049444F"/>
    <w:rPr>
      <w:rFonts w:cstheme="majorBidi"/>
      <w:color w:val="595959" w:themeColor="text1" w:themeTint="A6"/>
    </w:rPr>
  </w:style>
  <w:style w:type="character" w:customStyle="1" w:styleId="90">
    <w:name w:val="标题 9 字符"/>
    <w:basedOn w:val="a0"/>
    <w:link w:val="9"/>
    <w:uiPriority w:val="9"/>
    <w:semiHidden/>
    <w:rsid w:val="0049444F"/>
    <w:rPr>
      <w:rFonts w:eastAsiaTheme="majorEastAsia" w:cstheme="majorBidi"/>
      <w:color w:val="595959" w:themeColor="text1" w:themeTint="A6"/>
    </w:rPr>
  </w:style>
  <w:style w:type="paragraph" w:styleId="a3">
    <w:name w:val="Title"/>
    <w:basedOn w:val="a"/>
    <w:next w:val="a"/>
    <w:link w:val="a4"/>
    <w:uiPriority w:val="10"/>
    <w:qFormat/>
    <w:rsid w:val="004944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44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44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44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444F"/>
    <w:pPr>
      <w:spacing w:before="160"/>
      <w:jc w:val="center"/>
    </w:pPr>
    <w:rPr>
      <w:i/>
      <w:iCs/>
      <w:color w:val="404040" w:themeColor="text1" w:themeTint="BF"/>
    </w:rPr>
  </w:style>
  <w:style w:type="character" w:customStyle="1" w:styleId="a8">
    <w:name w:val="引用 字符"/>
    <w:basedOn w:val="a0"/>
    <w:link w:val="a7"/>
    <w:uiPriority w:val="29"/>
    <w:rsid w:val="0049444F"/>
    <w:rPr>
      <w:i/>
      <w:iCs/>
      <w:color w:val="404040" w:themeColor="text1" w:themeTint="BF"/>
    </w:rPr>
  </w:style>
  <w:style w:type="paragraph" w:styleId="a9">
    <w:name w:val="List Paragraph"/>
    <w:basedOn w:val="a"/>
    <w:uiPriority w:val="34"/>
    <w:qFormat/>
    <w:rsid w:val="0049444F"/>
    <w:pPr>
      <w:ind w:left="720"/>
      <w:contextualSpacing/>
    </w:pPr>
  </w:style>
  <w:style w:type="character" w:styleId="aa">
    <w:name w:val="Intense Emphasis"/>
    <w:basedOn w:val="a0"/>
    <w:uiPriority w:val="21"/>
    <w:qFormat/>
    <w:rsid w:val="0049444F"/>
    <w:rPr>
      <w:i/>
      <w:iCs/>
      <w:color w:val="2F5496" w:themeColor="accent1" w:themeShade="BF"/>
    </w:rPr>
  </w:style>
  <w:style w:type="paragraph" w:styleId="ab">
    <w:name w:val="Intense Quote"/>
    <w:basedOn w:val="a"/>
    <w:next w:val="a"/>
    <w:link w:val="ac"/>
    <w:uiPriority w:val="30"/>
    <w:qFormat/>
    <w:rsid w:val="004944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444F"/>
    <w:rPr>
      <w:i/>
      <w:iCs/>
      <w:color w:val="2F5496" w:themeColor="accent1" w:themeShade="BF"/>
    </w:rPr>
  </w:style>
  <w:style w:type="character" w:styleId="ad">
    <w:name w:val="Intense Reference"/>
    <w:basedOn w:val="a0"/>
    <w:uiPriority w:val="32"/>
    <w:qFormat/>
    <w:rsid w:val="004944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2025-04-16T08:50:00Z</dcterms:created>
  <dcterms:modified xsi:type="dcterms:W3CDTF">2025-04-16T08:50:00Z</dcterms:modified>
</cp:coreProperties>
</file>