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1F1C0" w14:textId="77777777" w:rsidR="008177E7" w:rsidRDefault="008177E7">
      <w:pPr>
        <w:rPr>
          <w:rFonts w:hint="eastAsia"/>
        </w:rPr>
      </w:pPr>
    </w:p>
    <w:p w14:paraId="65C64C62" w14:textId="77777777" w:rsidR="008177E7" w:rsidRDefault="008177E7">
      <w:pPr>
        <w:rPr>
          <w:rFonts w:hint="eastAsia"/>
        </w:rPr>
      </w:pPr>
      <w:r>
        <w:rPr>
          <w:rFonts w:hint="eastAsia"/>
        </w:rPr>
        <w:t>刑罚不中的拼音</w:t>
      </w:r>
    </w:p>
    <w:p w14:paraId="10DFC815" w14:textId="77777777" w:rsidR="008177E7" w:rsidRDefault="008177E7">
      <w:pPr>
        <w:rPr>
          <w:rFonts w:hint="eastAsia"/>
        </w:rPr>
      </w:pPr>
      <w:r>
        <w:rPr>
          <w:rFonts w:hint="eastAsia"/>
        </w:rPr>
        <w:t>“刑罚不中”的拼音是“xíng fá bù zhòng”。此短语源自中国古代法律文化，尤其与儒家思想中关于公平正义的讨论密切相关。在古代社会，“刑罚不中”指的是司法过程中判决和惩罚未能准确反映罪行的严重性或性质，导致公正缺失的情况。</w:t>
      </w:r>
    </w:p>
    <w:p w14:paraId="7AAF2018" w14:textId="77777777" w:rsidR="008177E7" w:rsidRDefault="008177E7">
      <w:pPr>
        <w:rPr>
          <w:rFonts w:hint="eastAsia"/>
        </w:rPr>
      </w:pPr>
    </w:p>
    <w:p w14:paraId="655A824E" w14:textId="77777777" w:rsidR="008177E7" w:rsidRDefault="008177E7">
      <w:pPr>
        <w:rPr>
          <w:rFonts w:hint="eastAsia"/>
        </w:rPr>
      </w:pPr>
    </w:p>
    <w:p w14:paraId="0088AA37" w14:textId="77777777" w:rsidR="008177E7" w:rsidRDefault="008177E7">
      <w:pPr>
        <w:rPr>
          <w:rFonts w:hint="eastAsia"/>
        </w:rPr>
      </w:pPr>
      <w:r>
        <w:rPr>
          <w:rFonts w:hint="eastAsia"/>
        </w:rPr>
        <w:t>历史背景</w:t>
      </w:r>
    </w:p>
    <w:p w14:paraId="6E2FABE0" w14:textId="77777777" w:rsidR="008177E7" w:rsidRDefault="008177E7">
      <w:pPr>
        <w:rPr>
          <w:rFonts w:hint="eastAsia"/>
        </w:rPr>
      </w:pPr>
      <w:r>
        <w:rPr>
          <w:rFonts w:hint="eastAsia"/>
        </w:rPr>
        <w:t>在中国古代，尤其是先秦时期，法律体系尚处于发展初期，如何确保刑罚公正成为统治者和思想家们关注的重要议题。孔子曾提出：“道之以政，齐之以刑，民免而无耻；道之以德，齐之以礼，有耻且格。”这句话强调了道德教育的重要性，同时也间接指出了刑罚若使用不当，则可能导致社会秩序混乱。</w:t>
      </w:r>
    </w:p>
    <w:p w14:paraId="2DDCC403" w14:textId="77777777" w:rsidR="008177E7" w:rsidRDefault="008177E7">
      <w:pPr>
        <w:rPr>
          <w:rFonts w:hint="eastAsia"/>
        </w:rPr>
      </w:pPr>
    </w:p>
    <w:p w14:paraId="23261E55" w14:textId="77777777" w:rsidR="008177E7" w:rsidRDefault="008177E7">
      <w:pPr>
        <w:rPr>
          <w:rFonts w:hint="eastAsia"/>
        </w:rPr>
      </w:pPr>
    </w:p>
    <w:p w14:paraId="5DBA5CCD" w14:textId="77777777" w:rsidR="008177E7" w:rsidRDefault="008177E7">
      <w:pPr>
        <w:rPr>
          <w:rFonts w:hint="eastAsia"/>
        </w:rPr>
      </w:pPr>
      <w:r>
        <w:rPr>
          <w:rFonts w:hint="eastAsia"/>
        </w:rPr>
        <w:t>儒家视角下的刑罚观</w:t>
      </w:r>
    </w:p>
    <w:p w14:paraId="43F3A7EE" w14:textId="77777777" w:rsidR="008177E7" w:rsidRDefault="008177E7">
      <w:pPr>
        <w:rPr>
          <w:rFonts w:hint="eastAsia"/>
        </w:rPr>
      </w:pPr>
      <w:r>
        <w:rPr>
          <w:rFonts w:hint="eastAsia"/>
        </w:rPr>
        <w:t>儒家认为理想的社会治理应基于仁爱、礼仪和社会和谐。因此，在儒家视角下，“刑罚不中”不仅是对个体权利的侵犯，更是对社会整体和谐的破坏。为了防止这种情况的发生，儒家提倡官员应当具备高度的道德修养，并通过教育而非单纯的惩罚来引导民众行为。</w:t>
      </w:r>
    </w:p>
    <w:p w14:paraId="06F1B73E" w14:textId="77777777" w:rsidR="008177E7" w:rsidRDefault="008177E7">
      <w:pPr>
        <w:rPr>
          <w:rFonts w:hint="eastAsia"/>
        </w:rPr>
      </w:pPr>
    </w:p>
    <w:p w14:paraId="2406E4AD" w14:textId="77777777" w:rsidR="008177E7" w:rsidRDefault="008177E7">
      <w:pPr>
        <w:rPr>
          <w:rFonts w:hint="eastAsia"/>
        </w:rPr>
      </w:pPr>
    </w:p>
    <w:p w14:paraId="34DA0090" w14:textId="77777777" w:rsidR="008177E7" w:rsidRDefault="008177E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85BE3A9" w14:textId="77777777" w:rsidR="008177E7" w:rsidRDefault="008177E7">
      <w:pPr>
        <w:rPr>
          <w:rFonts w:hint="eastAsia"/>
        </w:rPr>
      </w:pPr>
      <w:r>
        <w:rPr>
          <w:rFonts w:hint="eastAsia"/>
        </w:rPr>
        <w:t>随着时代的发展和社会的进步，“刑罚不中”的概念也在不断演变。现代法律体系更加注重程序正义和个人权利保护。然而，在实际操作中，仍然存在因各种原因导致的判决不公现象。这提醒我们，无论是在古代还是现代社会，实现真正意义上的公正都是一个持续的过程。</w:t>
      </w:r>
    </w:p>
    <w:p w14:paraId="174FEF9C" w14:textId="77777777" w:rsidR="008177E7" w:rsidRDefault="008177E7">
      <w:pPr>
        <w:rPr>
          <w:rFonts w:hint="eastAsia"/>
        </w:rPr>
      </w:pPr>
    </w:p>
    <w:p w14:paraId="788B9E3C" w14:textId="77777777" w:rsidR="008177E7" w:rsidRDefault="008177E7">
      <w:pPr>
        <w:rPr>
          <w:rFonts w:hint="eastAsia"/>
        </w:rPr>
      </w:pPr>
    </w:p>
    <w:p w14:paraId="50902AEB" w14:textId="77777777" w:rsidR="008177E7" w:rsidRDefault="008177E7">
      <w:pPr>
        <w:rPr>
          <w:rFonts w:hint="eastAsia"/>
        </w:rPr>
      </w:pPr>
      <w:r>
        <w:rPr>
          <w:rFonts w:hint="eastAsia"/>
        </w:rPr>
        <w:t>最后的总结</w:t>
      </w:r>
    </w:p>
    <w:p w14:paraId="26F31162" w14:textId="77777777" w:rsidR="008177E7" w:rsidRDefault="008177E7">
      <w:pPr>
        <w:rPr>
          <w:rFonts w:hint="eastAsia"/>
        </w:rPr>
      </w:pPr>
      <w:r>
        <w:rPr>
          <w:rFonts w:hint="eastAsia"/>
        </w:rPr>
        <w:t>“刑罚不中”的探讨不仅仅是对古代法律实践的一种反思，更是对未来法治社会建设提供</w:t>
      </w:r>
      <w:r>
        <w:rPr>
          <w:rFonts w:hint="eastAsia"/>
        </w:rPr>
        <w:lastRenderedPageBreak/>
        <w:t>了宝贵的思想资源。通过对这一主题的学习和思考，可以加深我们对于法律精神的理解，促进更加公正、合理的法律制度的建立和发展。</w:t>
      </w:r>
    </w:p>
    <w:p w14:paraId="3DE8EC1E" w14:textId="77777777" w:rsidR="008177E7" w:rsidRDefault="008177E7">
      <w:pPr>
        <w:rPr>
          <w:rFonts w:hint="eastAsia"/>
        </w:rPr>
      </w:pPr>
    </w:p>
    <w:p w14:paraId="27E01CA3" w14:textId="77777777" w:rsidR="008177E7" w:rsidRDefault="008177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1B76" w14:textId="77777777" w:rsidR="008177E7" w:rsidRDefault="00817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2BAB3" w14:textId="5BB76D6F" w:rsidR="0094782A" w:rsidRDefault="0094782A"/>
    <w:sectPr w:rsidR="0094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2A"/>
    <w:rsid w:val="005E26B1"/>
    <w:rsid w:val="008177E7"/>
    <w:rsid w:val="009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A5D6C-5CB6-4C1F-A59E-8444D472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