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657D2" w14:textId="77777777" w:rsidR="00051598" w:rsidRDefault="00051598">
      <w:pPr>
        <w:rPr>
          <w:rFonts w:hint="eastAsia"/>
        </w:rPr>
      </w:pPr>
    </w:p>
    <w:p w14:paraId="5424E4F0" w14:textId="77777777" w:rsidR="00051598" w:rsidRDefault="00051598">
      <w:pPr>
        <w:rPr>
          <w:rFonts w:hint="eastAsia"/>
        </w:rPr>
      </w:pPr>
      <w:r>
        <w:rPr>
          <w:rFonts w:hint="eastAsia"/>
        </w:rPr>
        <w:t>倘佯史乘的拼音</w:t>
      </w:r>
    </w:p>
    <w:p w14:paraId="23519845" w14:textId="77777777" w:rsidR="00051598" w:rsidRDefault="00051598">
      <w:pPr>
        <w:rPr>
          <w:rFonts w:hint="eastAsia"/>
        </w:rPr>
      </w:pPr>
      <w:r>
        <w:rPr>
          <w:rFonts w:hint="eastAsia"/>
        </w:rPr>
        <w:t>“倘佯史乘”的拼音是“tǎng yáng shǐ shèng”。其中，“倘”（tǎng）意为假使、如果；“佯”（yáng）表示假装；“史乘”（shǐ shèng）则是指历史书籍。这个短语可以理解为在历史的长河中自由地探索与学习，仿佛置身于一个无边无际的历史图书馆中。</w:t>
      </w:r>
    </w:p>
    <w:p w14:paraId="412FFE8B" w14:textId="77777777" w:rsidR="00051598" w:rsidRDefault="00051598">
      <w:pPr>
        <w:rPr>
          <w:rFonts w:hint="eastAsia"/>
        </w:rPr>
      </w:pPr>
    </w:p>
    <w:p w14:paraId="15B4950A" w14:textId="77777777" w:rsidR="00051598" w:rsidRDefault="00051598">
      <w:pPr>
        <w:rPr>
          <w:rFonts w:hint="eastAsia"/>
        </w:rPr>
      </w:pPr>
    </w:p>
    <w:p w14:paraId="113C975E" w14:textId="77777777" w:rsidR="00051598" w:rsidRDefault="00051598">
      <w:pPr>
        <w:rPr>
          <w:rFonts w:hint="eastAsia"/>
        </w:rPr>
      </w:pPr>
      <w:r>
        <w:rPr>
          <w:rFonts w:hint="eastAsia"/>
        </w:rPr>
        <w:t>徜徉历史的乐趣</w:t>
      </w:r>
    </w:p>
    <w:p w14:paraId="5F314947" w14:textId="77777777" w:rsidR="00051598" w:rsidRDefault="00051598">
      <w:pPr>
        <w:rPr>
          <w:rFonts w:hint="eastAsia"/>
        </w:rPr>
      </w:pPr>
      <w:r>
        <w:rPr>
          <w:rFonts w:hint="eastAsia"/>
        </w:rPr>
        <w:t>徜徉于历史之中，如同漫步在时间的长廊里，每一步都可能发现未曾知晓的故事和智慧。无论是古代文明的辉煌成就，还是各个时代的英雄人物，都构成了人类共同的文化遗产。通过了解这些故事，我们不仅能增长知识，更能培养出对不同文化的理解和尊重。</w:t>
      </w:r>
    </w:p>
    <w:p w14:paraId="0759EC73" w14:textId="77777777" w:rsidR="00051598" w:rsidRDefault="00051598">
      <w:pPr>
        <w:rPr>
          <w:rFonts w:hint="eastAsia"/>
        </w:rPr>
      </w:pPr>
    </w:p>
    <w:p w14:paraId="22ED9DCC" w14:textId="77777777" w:rsidR="00051598" w:rsidRDefault="00051598">
      <w:pPr>
        <w:rPr>
          <w:rFonts w:hint="eastAsia"/>
        </w:rPr>
      </w:pPr>
    </w:p>
    <w:p w14:paraId="669923CC" w14:textId="77777777" w:rsidR="00051598" w:rsidRDefault="00051598">
      <w:pPr>
        <w:rPr>
          <w:rFonts w:hint="eastAsia"/>
        </w:rPr>
      </w:pPr>
      <w:r>
        <w:rPr>
          <w:rFonts w:hint="eastAsia"/>
        </w:rPr>
        <w:t>历史作为镜子的作用</w:t>
      </w:r>
    </w:p>
    <w:p w14:paraId="2B8B4530" w14:textId="77777777" w:rsidR="00051598" w:rsidRDefault="00051598">
      <w:pPr>
        <w:rPr>
          <w:rFonts w:hint="eastAsia"/>
        </w:rPr>
      </w:pPr>
      <w:r>
        <w:rPr>
          <w:rFonts w:hint="eastAsia"/>
        </w:rPr>
        <w:t>古人云：“以铜为镜，可以正衣冠；以史为镜，可以知兴替。”历史不仅记录了过去，更为未来提供了宝贵的教训。通过研究历史，我们可以看到社会的发展模式、文明的进步轨迹以及人类面对挑战时的选择和结果。这有助于我们在今天做出更加明智的决策，避免重蹈覆辙。</w:t>
      </w:r>
    </w:p>
    <w:p w14:paraId="634F5AE2" w14:textId="77777777" w:rsidR="00051598" w:rsidRDefault="00051598">
      <w:pPr>
        <w:rPr>
          <w:rFonts w:hint="eastAsia"/>
        </w:rPr>
      </w:pPr>
    </w:p>
    <w:p w14:paraId="230126F6" w14:textId="77777777" w:rsidR="00051598" w:rsidRDefault="00051598">
      <w:pPr>
        <w:rPr>
          <w:rFonts w:hint="eastAsia"/>
        </w:rPr>
      </w:pPr>
    </w:p>
    <w:p w14:paraId="08C23C47" w14:textId="77777777" w:rsidR="00051598" w:rsidRDefault="00051598">
      <w:pPr>
        <w:rPr>
          <w:rFonts w:hint="eastAsia"/>
        </w:rPr>
      </w:pPr>
      <w:r>
        <w:rPr>
          <w:rFonts w:hint="eastAsia"/>
        </w:rPr>
        <w:t>历史中的多元视角</w:t>
      </w:r>
    </w:p>
    <w:p w14:paraId="2A3FBAA0" w14:textId="77777777" w:rsidR="00051598" w:rsidRDefault="00051598">
      <w:pPr>
        <w:rPr>
          <w:rFonts w:hint="eastAsia"/>
        </w:rPr>
      </w:pPr>
      <w:r>
        <w:rPr>
          <w:rFonts w:hint="eastAsia"/>
        </w:rPr>
        <w:t>每个时代都有其独特的历史背景和社会环境，这就要求我们在学习历史时采取多元视角。不仅要关注主流历史记载，还要留意边缘化的声音和被遗忘的故事。这样，我们才能更全面地理解历史事件的复杂性和多样性，从而丰富我们的认知世界。</w:t>
      </w:r>
    </w:p>
    <w:p w14:paraId="68DE78D6" w14:textId="77777777" w:rsidR="00051598" w:rsidRDefault="00051598">
      <w:pPr>
        <w:rPr>
          <w:rFonts w:hint="eastAsia"/>
        </w:rPr>
      </w:pPr>
    </w:p>
    <w:p w14:paraId="47AE0258" w14:textId="77777777" w:rsidR="00051598" w:rsidRDefault="00051598">
      <w:pPr>
        <w:rPr>
          <w:rFonts w:hint="eastAsia"/>
        </w:rPr>
      </w:pPr>
    </w:p>
    <w:p w14:paraId="108ED12A" w14:textId="77777777" w:rsidR="00051598" w:rsidRDefault="00051598">
      <w:pPr>
        <w:rPr>
          <w:rFonts w:hint="eastAsia"/>
        </w:rPr>
      </w:pPr>
      <w:r>
        <w:rPr>
          <w:rFonts w:hint="eastAsia"/>
        </w:rPr>
        <w:t>如何更好地徜徉于史乘</w:t>
      </w:r>
    </w:p>
    <w:p w14:paraId="230153A9" w14:textId="77777777" w:rsidR="00051598" w:rsidRDefault="00051598">
      <w:pPr>
        <w:rPr>
          <w:rFonts w:hint="eastAsia"/>
        </w:rPr>
      </w:pPr>
      <w:r>
        <w:rPr>
          <w:rFonts w:hint="eastAsia"/>
        </w:rPr>
        <w:t>要更好地徜徉于史乘，首先需要培养阅读历史的兴趣。可以从自己感兴趣的领域或时期开始，逐步扩展到其他方面。利用现代技术手段，如在线数据库、电子书等资源，让历史学习变得更加便捷高效。参与讨论或加入相关社群，与其他历史爱好者交流心得，分享见解，共同进步。</w:t>
      </w:r>
    </w:p>
    <w:p w14:paraId="01A944E0" w14:textId="77777777" w:rsidR="00051598" w:rsidRDefault="00051598">
      <w:pPr>
        <w:rPr>
          <w:rFonts w:hint="eastAsia"/>
        </w:rPr>
      </w:pPr>
    </w:p>
    <w:p w14:paraId="5A511351" w14:textId="77777777" w:rsidR="00051598" w:rsidRDefault="00051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4F682" w14:textId="77777777" w:rsidR="00051598" w:rsidRDefault="00051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76122" w14:textId="735EE430" w:rsidR="00E40B66" w:rsidRDefault="00E40B66"/>
    <w:sectPr w:rsidR="00E40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66"/>
    <w:rsid w:val="00051598"/>
    <w:rsid w:val="005E26B1"/>
    <w:rsid w:val="00E4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23B0E-313A-49B3-8549-BB19540E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