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FBA5" w14:textId="77777777" w:rsidR="000657FC" w:rsidRDefault="000657FC">
      <w:pPr>
        <w:rPr>
          <w:rFonts w:hint="eastAsia"/>
        </w:rPr>
      </w:pPr>
      <w:r>
        <w:rPr>
          <w:rFonts w:hint="eastAsia"/>
        </w:rPr>
        <w:t>信服的拼音和意思分歧</w:t>
      </w:r>
    </w:p>
    <w:p w14:paraId="2C88BB5E" w14:textId="77777777" w:rsidR="000657FC" w:rsidRDefault="000657FC">
      <w:pPr>
        <w:rPr>
          <w:rFonts w:hint="eastAsia"/>
        </w:rPr>
      </w:pPr>
      <w:r>
        <w:rPr>
          <w:rFonts w:hint="eastAsia"/>
        </w:rPr>
        <w:t>在汉语中，“信服”是一个常见的词汇，它由两个汉字组成：“信”（xìn）和“服”（fú）。从字面意义上讲，“信”通常与信任、信心或信仰有关，而“服”则有服从、接受或者佩服的意思。当这两个字结合在一起时，它们共同构成了一个具有丰富含义的词语，但这种组合也带来了理解上的复杂性和多样性。</w:t>
      </w:r>
    </w:p>
    <w:p w14:paraId="5DC0710B" w14:textId="77777777" w:rsidR="000657FC" w:rsidRDefault="000657FC">
      <w:pPr>
        <w:rPr>
          <w:rFonts w:hint="eastAsia"/>
        </w:rPr>
      </w:pPr>
    </w:p>
    <w:p w14:paraId="172F4421" w14:textId="77777777" w:rsidR="000657FC" w:rsidRDefault="000657FC">
      <w:pPr>
        <w:rPr>
          <w:rFonts w:hint="eastAsia"/>
        </w:rPr>
      </w:pPr>
      <w:r>
        <w:rPr>
          <w:rFonts w:hint="eastAsia"/>
        </w:rPr>
        <w:t xml:space="preserve"> </w:t>
      </w:r>
    </w:p>
    <w:p w14:paraId="66304690" w14:textId="77777777" w:rsidR="000657FC" w:rsidRDefault="000657FC">
      <w:pPr>
        <w:rPr>
          <w:rFonts w:hint="eastAsia"/>
        </w:rPr>
      </w:pPr>
      <w:r>
        <w:rPr>
          <w:rFonts w:hint="eastAsia"/>
        </w:rPr>
        <w:t>拼音：音韵之美</w:t>
      </w:r>
    </w:p>
    <w:p w14:paraId="100C09BD" w14:textId="77777777" w:rsidR="000657FC" w:rsidRDefault="000657FC">
      <w:pPr>
        <w:rPr>
          <w:rFonts w:hint="eastAsia"/>
        </w:rPr>
      </w:pPr>
      <w:r>
        <w:rPr>
          <w:rFonts w:hint="eastAsia"/>
        </w:rPr>
        <w:t>“信服”的拼音是 xìn fú。汉语拼音系统是中华人民共和国成立后为推广普通话而制定的一套拉丁字母拼写方案。每个汉字都有其对应的声母、韵母以及声调，通过这些元素的组合来准确地表达出该字的发音。“信”的声母是 x，韵母是 in，加上第四声；“服”的声母是 f，韵母是 u，同样也是第四声。因此，在朗读“信服”一词时，人们应当注意保持清晰的发音，并且适当强调第四声的降调特征，以传达正确的语义。</w:t>
      </w:r>
    </w:p>
    <w:p w14:paraId="430C4E5A" w14:textId="77777777" w:rsidR="000657FC" w:rsidRDefault="000657FC">
      <w:pPr>
        <w:rPr>
          <w:rFonts w:hint="eastAsia"/>
        </w:rPr>
      </w:pPr>
    </w:p>
    <w:p w14:paraId="49738CE8" w14:textId="77777777" w:rsidR="000657FC" w:rsidRDefault="000657FC">
      <w:pPr>
        <w:rPr>
          <w:rFonts w:hint="eastAsia"/>
        </w:rPr>
      </w:pPr>
      <w:r>
        <w:rPr>
          <w:rFonts w:hint="eastAsia"/>
        </w:rPr>
        <w:t xml:space="preserve"> </w:t>
      </w:r>
    </w:p>
    <w:p w14:paraId="7A514FA8" w14:textId="77777777" w:rsidR="000657FC" w:rsidRDefault="000657FC">
      <w:pPr>
        <w:rPr>
          <w:rFonts w:hint="eastAsia"/>
        </w:rPr>
      </w:pPr>
      <w:r>
        <w:rPr>
          <w:rFonts w:hint="eastAsia"/>
        </w:rPr>
        <w:t>意义的多维解读</w:t>
      </w:r>
    </w:p>
    <w:p w14:paraId="3CDF6F79" w14:textId="77777777" w:rsidR="000657FC" w:rsidRDefault="000657FC">
      <w:pPr>
        <w:rPr>
          <w:rFonts w:hint="eastAsia"/>
        </w:rPr>
      </w:pPr>
      <w:r>
        <w:rPr>
          <w:rFonts w:hint="eastAsia"/>
        </w:rPr>
        <w:t>尽管“信服”二字看似简单直接，但在实际应用中却蕴含着多重含义。一方面，它可以表示一个人对于某种观点、理论或人的信赖程度，即相信并愿意跟随或采纳对方的意见。例如，我们可以说某位科学家的研究成果令人信服，意味着他的工作得到了广泛的认可和支持。另一方面，“信服”也可以用来形容一种内心深处的折服感，是对他人智慧、能力或者其他优秀品质的高度认可。在这种情况下，信服不仅仅是一种外部行为上的顺从，更深层次上反映的是内心的敬仰和尊重。</w:t>
      </w:r>
    </w:p>
    <w:p w14:paraId="1D131C2F" w14:textId="77777777" w:rsidR="000657FC" w:rsidRDefault="000657FC">
      <w:pPr>
        <w:rPr>
          <w:rFonts w:hint="eastAsia"/>
        </w:rPr>
      </w:pPr>
    </w:p>
    <w:p w14:paraId="366ACFA6" w14:textId="77777777" w:rsidR="000657FC" w:rsidRDefault="000657FC">
      <w:pPr>
        <w:rPr>
          <w:rFonts w:hint="eastAsia"/>
        </w:rPr>
      </w:pPr>
      <w:r>
        <w:rPr>
          <w:rFonts w:hint="eastAsia"/>
        </w:rPr>
        <w:t xml:space="preserve"> </w:t>
      </w:r>
    </w:p>
    <w:p w14:paraId="175D3E38" w14:textId="77777777" w:rsidR="000657FC" w:rsidRDefault="000657FC">
      <w:pPr>
        <w:rPr>
          <w:rFonts w:hint="eastAsia"/>
        </w:rPr>
      </w:pPr>
      <w:r>
        <w:rPr>
          <w:rFonts w:hint="eastAsia"/>
        </w:rPr>
        <w:t>语境中的歧义现象</w:t>
      </w:r>
    </w:p>
    <w:p w14:paraId="6EFD9B98" w14:textId="77777777" w:rsidR="000657FC" w:rsidRDefault="000657FC">
      <w:pPr>
        <w:rPr>
          <w:rFonts w:hint="eastAsia"/>
        </w:rPr>
      </w:pPr>
      <w:r>
        <w:rPr>
          <w:rFonts w:hint="eastAsia"/>
        </w:rPr>
        <w:t>然而，“信服”这个词并非总是能够被所有听众无误地理解。不同的语境下，同一个词汇可能会产生不同的解释。比如，在一些正式场合中提到“信服”，可能更多是指逻辑推理后的理性认同；而在非正式对话里，则可能更侧重于情感层面的影响。由于汉语本身的灵活性和丰富性，有时即使是在相同的语境中，“信服”也可能因为上下文的不同而带给人不一样的感觉。例如，当描述对某个政策的看法时，说“我信服这个政策”可以被理解为对该政策的支持，但如果换成了“我不太信服这个政策”，则明显表达了怀疑的态度。</w:t>
      </w:r>
    </w:p>
    <w:p w14:paraId="4B1D2B9A" w14:textId="77777777" w:rsidR="000657FC" w:rsidRDefault="000657FC">
      <w:pPr>
        <w:rPr>
          <w:rFonts w:hint="eastAsia"/>
        </w:rPr>
      </w:pPr>
    </w:p>
    <w:p w14:paraId="62BB7BD2" w14:textId="77777777" w:rsidR="000657FC" w:rsidRDefault="000657FC">
      <w:pPr>
        <w:rPr>
          <w:rFonts w:hint="eastAsia"/>
        </w:rPr>
      </w:pPr>
      <w:r>
        <w:rPr>
          <w:rFonts w:hint="eastAsia"/>
        </w:rPr>
        <w:t xml:space="preserve"> </w:t>
      </w:r>
    </w:p>
    <w:p w14:paraId="458D5BCD" w14:textId="77777777" w:rsidR="000657FC" w:rsidRDefault="000657FC">
      <w:pPr>
        <w:rPr>
          <w:rFonts w:hint="eastAsia"/>
        </w:rPr>
      </w:pPr>
      <w:r>
        <w:rPr>
          <w:rFonts w:hint="eastAsia"/>
        </w:rPr>
        <w:t>文化背景下的差异</w:t>
      </w:r>
    </w:p>
    <w:p w14:paraId="222345CE" w14:textId="77777777" w:rsidR="000657FC" w:rsidRDefault="000657FC">
      <w:pPr>
        <w:rPr>
          <w:rFonts w:hint="eastAsia"/>
        </w:rPr>
      </w:pPr>
      <w:r>
        <w:rPr>
          <w:rFonts w:hint="eastAsia"/>
        </w:rPr>
        <w:t>值得注意的是，人们对“信服”的理解和感受还会受到各自文化背景的影响。在中国传统文化里，权威和长辈往往享有较高的地位，因此年轻人对于前辈的经验之谈更容易表现出信服的态度。随着时代的发展和社会的进步，现代社会更加注重个人独立思考和个人价值判断，所以现在的年轻人在面对信息时会更加倾向于批判性思维，不会轻易地就去信服某些东西。这也反映了社会变迁如何影响了语言使用习惯的变化。</w:t>
      </w:r>
    </w:p>
    <w:p w14:paraId="4776E07D" w14:textId="77777777" w:rsidR="000657FC" w:rsidRDefault="000657FC">
      <w:pPr>
        <w:rPr>
          <w:rFonts w:hint="eastAsia"/>
        </w:rPr>
      </w:pPr>
    </w:p>
    <w:p w14:paraId="25AE2690" w14:textId="77777777" w:rsidR="000657FC" w:rsidRDefault="000657FC">
      <w:pPr>
        <w:rPr>
          <w:rFonts w:hint="eastAsia"/>
        </w:rPr>
      </w:pPr>
      <w:r>
        <w:rPr>
          <w:rFonts w:hint="eastAsia"/>
        </w:rPr>
        <w:t xml:space="preserve"> </w:t>
      </w:r>
    </w:p>
    <w:p w14:paraId="10122B20" w14:textId="77777777" w:rsidR="000657FC" w:rsidRDefault="000657FC">
      <w:pPr>
        <w:rPr>
          <w:rFonts w:hint="eastAsia"/>
        </w:rPr>
      </w:pPr>
      <w:r>
        <w:rPr>
          <w:rFonts w:hint="eastAsia"/>
        </w:rPr>
        <w:t>最后的总结</w:t>
      </w:r>
    </w:p>
    <w:p w14:paraId="27B2CCD3" w14:textId="77777777" w:rsidR="000657FC" w:rsidRDefault="000657FC">
      <w:pPr>
        <w:rPr>
          <w:rFonts w:hint="eastAsia"/>
        </w:rPr>
      </w:pPr>
      <w:r>
        <w:rPr>
          <w:rFonts w:hint="eastAsia"/>
        </w:rPr>
        <w:t>“信服”作为一个汉语词汇，不仅承载着基本的信任与接受之意，还在不同的情景和文化背景下展现了丰富的内涵。它的拼音 xìn fú 简单明了，但是背后所包含的意义却十分深远。通过对这一词汇的学习和探讨，我们可以更好地理解汉语的魅力及其背后的哲学思想，同时也提醒我们在日常交流中要充分考虑到语境因素，以便更准确地传递我们的想法和情感。</w:t>
      </w:r>
    </w:p>
    <w:p w14:paraId="70F09BA7" w14:textId="77777777" w:rsidR="000657FC" w:rsidRDefault="000657FC">
      <w:pPr>
        <w:rPr>
          <w:rFonts w:hint="eastAsia"/>
        </w:rPr>
      </w:pPr>
    </w:p>
    <w:p w14:paraId="119CD95D" w14:textId="77777777" w:rsidR="000657FC" w:rsidRDefault="000657FC">
      <w:pPr>
        <w:rPr>
          <w:rFonts w:hint="eastAsia"/>
        </w:rPr>
      </w:pPr>
      <w:r>
        <w:rPr>
          <w:rFonts w:hint="eastAsia"/>
        </w:rPr>
        <w:t>本文是由懂得生活网（dongdeshenghuo.com）为大家创作</w:t>
      </w:r>
    </w:p>
    <w:p w14:paraId="2975DF5C" w14:textId="5990586B" w:rsidR="00461368" w:rsidRDefault="00461368"/>
    <w:sectPr w:rsidR="00461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68"/>
    <w:rsid w:val="000657FC"/>
    <w:rsid w:val="00461368"/>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D3427-BE43-49DE-AB09-A4AB2087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368"/>
    <w:rPr>
      <w:rFonts w:cstheme="majorBidi"/>
      <w:color w:val="2F5496" w:themeColor="accent1" w:themeShade="BF"/>
      <w:sz w:val="28"/>
      <w:szCs w:val="28"/>
    </w:rPr>
  </w:style>
  <w:style w:type="character" w:customStyle="1" w:styleId="50">
    <w:name w:val="标题 5 字符"/>
    <w:basedOn w:val="a0"/>
    <w:link w:val="5"/>
    <w:uiPriority w:val="9"/>
    <w:semiHidden/>
    <w:rsid w:val="00461368"/>
    <w:rPr>
      <w:rFonts w:cstheme="majorBidi"/>
      <w:color w:val="2F5496" w:themeColor="accent1" w:themeShade="BF"/>
      <w:sz w:val="24"/>
    </w:rPr>
  </w:style>
  <w:style w:type="character" w:customStyle="1" w:styleId="60">
    <w:name w:val="标题 6 字符"/>
    <w:basedOn w:val="a0"/>
    <w:link w:val="6"/>
    <w:uiPriority w:val="9"/>
    <w:semiHidden/>
    <w:rsid w:val="00461368"/>
    <w:rPr>
      <w:rFonts w:cstheme="majorBidi"/>
      <w:b/>
      <w:bCs/>
      <w:color w:val="2F5496" w:themeColor="accent1" w:themeShade="BF"/>
    </w:rPr>
  </w:style>
  <w:style w:type="character" w:customStyle="1" w:styleId="70">
    <w:name w:val="标题 7 字符"/>
    <w:basedOn w:val="a0"/>
    <w:link w:val="7"/>
    <w:uiPriority w:val="9"/>
    <w:semiHidden/>
    <w:rsid w:val="00461368"/>
    <w:rPr>
      <w:rFonts w:cstheme="majorBidi"/>
      <w:b/>
      <w:bCs/>
      <w:color w:val="595959" w:themeColor="text1" w:themeTint="A6"/>
    </w:rPr>
  </w:style>
  <w:style w:type="character" w:customStyle="1" w:styleId="80">
    <w:name w:val="标题 8 字符"/>
    <w:basedOn w:val="a0"/>
    <w:link w:val="8"/>
    <w:uiPriority w:val="9"/>
    <w:semiHidden/>
    <w:rsid w:val="00461368"/>
    <w:rPr>
      <w:rFonts w:cstheme="majorBidi"/>
      <w:color w:val="595959" w:themeColor="text1" w:themeTint="A6"/>
    </w:rPr>
  </w:style>
  <w:style w:type="character" w:customStyle="1" w:styleId="90">
    <w:name w:val="标题 9 字符"/>
    <w:basedOn w:val="a0"/>
    <w:link w:val="9"/>
    <w:uiPriority w:val="9"/>
    <w:semiHidden/>
    <w:rsid w:val="00461368"/>
    <w:rPr>
      <w:rFonts w:eastAsiaTheme="majorEastAsia" w:cstheme="majorBidi"/>
      <w:color w:val="595959" w:themeColor="text1" w:themeTint="A6"/>
    </w:rPr>
  </w:style>
  <w:style w:type="paragraph" w:styleId="a3">
    <w:name w:val="Title"/>
    <w:basedOn w:val="a"/>
    <w:next w:val="a"/>
    <w:link w:val="a4"/>
    <w:uiPriority w:val="10"/>
    <w:qFormat/>
    <w:rsid w:val="00461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368"/>
    <w:pPr>
      <w:spacing w:before="160"/>
      <w:jc w:val="center"/>
    </w:pPr>
    <w:rPr>
      <w:i/>
      <w:iCs/>
      <w:color w:val="404040" w:themeColor="text1" w:themeTint="BF"/>
    </w:rPr>
  </w:style>
  <w:style w:type="character" w:customStyle="1" w:styleId="a8">
    <w:name w:val="引用 字符"/>
    <w:basedOn w:val="a0"/>
    <w:link w:val="a7"/>
    <w:uiPriority w:val="29"/>
    <w:rsid w:val="00461368"/>
    <w:rPr>
      <w:i/>
      <w:iCs/>
      <w:color w:val="404040" w:themeColor="text1" w:themeTint="BF"/>
    </w:rPr>
  </w:style>
  <w:style w:type="paragraph" w:styleId="a9">
    <w:name w:val="List Paragraph"/>
    <w:basedOn w:val="a"/>
    <w:uiPriority w:val="34"/>
    <w:qFormat/>
    <w:rsid w:val="00461368"/>
    <w:pPr>
      <w:ind w:left="720"/>
      <w:contextualSpacing/>
    </w:pPr>
  </w:style>
  <w:style w:type="character" w:styleId="aa">
    <w:name w:val="Intense Emphasis"/>
    <w:basedOn w:val="a0"/>
    <w:uiPriority w:val="21"/>
    <w:qFormat/>
    <w:rsid w:val="00461368"/>
    <w:rPr>
      <w:i/>
      <w:iCs/>
      <w:color w:val="2F5496" w:themeColor="accent1" w:themeShade="BF"/>
    </w:rPr>
  </w:style>
  <w:style w:type="paragraph" w:styleId="ab">
    <w:name w:val="Intense Quote"/>
    <w:basedOn w:val="a"/>
    <w:next w:val="a"/>
    <w:link w:val="ac"/>
    <w:uiPriority w:val="30"/>
    <w:qFormat/>
    <w:rsid w:val="00461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368"/>
    <w:rPr>
      <w:i/>
      <w:iCs/>
      <w:color w:val="2F5496" w:themeColor="accent1" w:themeShade="BF"/>
    </w:rPr>
  </w:style>
  <w:style w:type="character" w:styleId="ad">
    <w:name w:val="Intense Reference"/>
    <w:basedOn w:val="a0"/>
    <w:uiPriority w:val="32"/>
    <w:qFormat/>
    <w:rsid w:val="00461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