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DCC77" w14:textId="77777777" w:rsidR="00B650F0" w:rsidRDefault="00B650F0">
      <w:pPr>
        <w:rPr>
          <w:rFonts w:hint="eastAsia"/>
        </w:rPr>
      </w:pPr>
    </w:p>
    <w:p w14:paraId="76F3A9EF" w14:textId="77777777" w:rsidR="00B650F0" w:rsidRDefault="00B650F0">
      <w:pPr>
        <w:rPr>
          <w:rFonts w:hint="eastAsia"/>
        </w:rPr>
      </w:pPr>
      <w:r>
        <w:rPr>
          <w:rFonts w:hint="eastAsia"/>
        </w:rPr>
        <w:t>佯醉大笑的拼音</w:t>
      </w:r>
    </w:p>
    <w:p w14:paraId="1B8E14BD" w14:textId="77777777" w:rsidR="00B650F0" w:rsidRDefault="00B650F0">
      <w:pPr>
        <w:rPr>
          <w:rFonts w:hint="eastAsia"/>
        </w:rPr>
      </w:pPr>
      <w:r>
        <w:rPr>
          <w:rFonts w:hint="eastAsia"/>
        </w:rPr>
        <w:t>佯醉大笑，“yáng zuì dà xiào”，这一成语形象地描绘了一个人假装喝醉酒后的大笑声，通常用来表达某人在特定情境下故意做出夸张的行为以达到某种效果。佯醉大笑不仅仅是对一种行为的艺术化描述，它还深刻反映了中国传统文化中关于社交智慧和策略的思考。</w:t>
      </w:r>
    </w:p>
    <w:p w14:paraId="0345F15B" w14:textId="77777777" w:rsidR="00B650F0" w:rsidRDefault="00B650F0">
      <w:pPr>
        <w:rPr>
          <w:rFonts w:hint="eastAsia"/>
        </w:rPr>
      </w:pPr>
    </w:p>
    <w:p w14:paraId="610B87E8" w14:textId="77777777" w:rsidR="00B650F0" w:rsidRDefault="00B650F0">
      <w:pPr>
        <w:rPr>
          <w:rFonts w:hint="eastAsia"/>
        </w:rPr>
      </w:pPr>
    </w:p>
    <w:p w14:paraId="7D66DAF4" w14:textId="77777777" w:rsidR="00B650F0" w:rsidRDefault="00B650F0">
      <w:pPr>
        <w:rPr>
          <w:rFonts w:hint="eastAsia"/>
        </w:rPr>
      </w:pPr>
      <w:r>
        <w:rPr>
          <w:rFonts w:hint="eastAsia"/>
        </w:rPr>
        <w:t>佯醉背后的智慧</w:t>
      </w:r>
    </w:p>
    <w:p w14:paraId="6139612C" w14:textId="77777777" w:rsidR="00B650F0" w:rsidRDefault="00B650F0">
      <w:pPr>
        <w:rPr>
          <w:rFonts w:hint="eastAsia"/>
        </w:rPr>
      </w:pPr>
      <w:r>
        <w:rPr>
          <w:rFonts w:hint="eastAsia"/>
        </w:rPr>
        <w:t>在中国古代文学作品中，佯醉常常被用作一种交际策略。通过佯装醉酒，人们能够暂时脱离社会角色的束缚，以更加自由、直接的方式表达自己的想法和感受。佯醉大笑则是这种策略的一种具体表现形式，它不仅展示了个体在社交场合中的机智与灵活性，同时也是一种化解紧张局势、增进人际关系的有效手段。</w:t>
      </w:r>
    </w:p>
    <w:p w14:paraId="6A9A8D8C" w14:textId="77777777" w:rsidR="00B650F0" w:rsidRDefault="00B650F0">
      <w:pPr>
        <w:rPr>
          <w:rFonts w:hint="eastAsia"/>
        </w:rPr>
      </w:pPr>
    </w:p>
    <w:p w14:paraId="0123E69C" w14:textId="77777777" w:rsidR="00B650F0" w:rsidRDefault="00B650F0">
      <w:pPr>
        <w:rPr>
          <w:rFonts w:hint="eastAsia"/>
        </w:rPr>
      </w:pPr>
    </w:p>
    <w:p w14:paraId="5370CE7A" w14:textId="77777777" w:rsidR="00B650F0" w:rsidRDefault="00B650F0">
      <w:pPr>
        <w:rPr>
          <w:rFonts w:hint="eastAsia"/>
        </w:rPr>
      </w:pPr>
      <w:r>
        <w:rPr>
          <w:rFonts w:hint="eastAsia"/>
        </w:rPr>
        <w:t>文学作品中的体现</w:t>
      </w:r>
    </w:p>
    <w:p w14:paraId="11163A14" w14:textId="77777777" w:rsidR="00B650F0" w:rsidRDefault="00B650F0">
      <w:pPr>
        <w:rPr>
          <w:rFonts w:hint="eastAsia"/>
        </w:rPr>
      </w:pPr>
      <w:r>
        <w:rPr>
          <w:rFonts w:hint="eastAsia"/>
        </w:rPr>
        <w:t>许多古典文学作品都有关于佯醉大笑的生动描写。例如，在《红楼梦》中，贾宝玉多次通过佯醉来逃避家庭责任或表达内心不满。这些场景不仅是对人物性格的细腻刻画，也揭示了佯醉作为一种文化现象背后的社会意义。通过佯醉大笑，人物能够在复杂的人际关系网中找到属于自己的空间，同时也在一定程度上维护了自己的尊严和个性。</w:t>
      </w:r>
    </w:p>
    <w:p w14:paraId="60B63A5A" w14:textId="77777777" w:rsidR="00B650F0" w:rsidRDefault="00B650F0">
      <w:pPr>
        <w:rPr>
          <w:rFonts w:hint="eastAsia"/>
        </w:rPr>
      </w:pPr>
    </w:p>
    <w:p w14:paraId="1EF98C4A" w14:textId="77777777" w:rsidR="00B650F0" w:rsidRDefault="00B650F0">
      <w:pPr>
        <w:rPr>
          <w:rFonts w:hint="eastAsia"/>
        </w:rPr>
      </w:pPr>
    </w:p>
    <w:p w14:paraId="01D7119E" w14:textId="77777777" w:rsidR="00B650F0" w:rsidRDefault="00B650F0">
      <w:pPr>
        <w:rPr>
          <w:rFonts w:hint="eastAsia"/>
        </w:rPr>
      </w:pPr>
      <w:r>
        <w:rPr>
          <w:rFonts w:hint="eastAsia"/>
        </w:rPr>
        <w:t>现代社会中的应用</w:t>
      </w:r>
    </w:p>
    <w:p w14:paraId="1E0B241D" w14:textId="77777777" w:rsidR="00B650F0" w:rsidRDefault="00B650F0">
      <w:pPr>
        <w:rPr>
          <w:rFonts w:hint="eastAsia"/>
        </w:rPr>
      </w:pPr>
      <w:r>
        <w:rPr>
          <w:rFonts w:hint="eastAsia"/>
        </w:rPr>
        <w:t>尽管现代社会已经远离了古人的生活方式，但佯醉大笑所蕴含的社交智慧依然具有重要的现实意义。在职场、朋友聚会等场合，适时地运用佯醉大笑不仅可以缓解尴尬气氛，还能增强人与人之间的亲近感。当然，这并不意味着鼓励人们在生活中频繁使用这种方式，而是强调理解和掌握这种古老智慧的价值。</w:t>
      </w:r>
    </w:p>
    <w:p w14:paraId="244005ED" w14:textId="77777777" w:rsidR="00B650F0" w:rsidRDefault="00B650F0">
      <w:pPr>
        <w:rPr>
          <w:rFonts w:hint="eastAsia"/>
        </w:rPr>
      </w:pPr>
    </w:p>
    <w:p w14:paraId="1E4361D6" w14:textId="77777777" w:rsidR="00B650F0" w:rsidRDefault="00B650F0">
      <w:pPr>
        <w:rPr>
          <w:rFonts w:hint="eastAsia"/>
        </w:rPr>
      </w:pPr>
    </w:p>
    <w:p w14:paraId="02BE71A1" w14:textId="77777777" w:rsidR="00B650F0" w:rsidRDefault="00B650F0">
      <w:pPr>
        <w:rPr>
          <w:rFonts w:hint="eastAsia"/>
        </w:rPr>
      </w:pPr>
      <w:r>
        <w:rPr>
          <w:rFonts w:hint="eastAsia"/>
        </w:rPr>
        <w:t>最后的总结</w:t>
      </w:r>
    </w:p>
    <w:p w14:paraId="7D5FA658" w14:textId="77777777" w:rsidR="00B650F0" w:rsidRDefault="00B650F0">
      <w:pPr>
        <w:rPr>
          <w:rFonts w:hint="eastAsia"/>
        </w:rPr>
      </w:pPr>
      <w:r>
        <w:rPr>
          <w:rFonts w:hint="eastAsia"/>
        </w:rPr>
        <w:t>佯醉大笑不仅仅是一个简单的成语，它更是中国古代文化和智慧的一个缩影。通过对佯醉大笑的理解和探讨，我们不仅能更深入地了解古人的生活哲学，也能从中汲取有益的经验教训，应用于现代生活之中。无论是为了自我保护还是为了更好地与他人沟通，佯醉大笑都提供了一种独特的视角和方法。</w:t>
      </w:r>
    </w:p>
    <w:p w14:paraId="3C6A063C" w14:textId="77777777" w:rsidR="00B650F0" w:rsidRDefault="00B650F0">
      <w:pPr>
        <w:rPr>
          <w:rFonts w:hint="eastAsia"/>
        </w:rPr>
      </w:pPr>
    </w:p>
    <w:p w14:paraId="5EDEF911" w14:textId="77777777" w:rsidR="00B650F0" w:rsidRDefault="00B650F0">
      <w:pPr>
        <w:rPr>
          <w:rFonts w:hint="eastAsia"/>
        </w:rPr>
      </w:pPr>
    </w:p>
    <w:p w14:paraId="1CBFC293" w14:textId="77777777" w:rsidR="00B650F0" w:rsidRDefault="00B650F0">
      <w:pPr>
        <w:rPr>
          <w:rFonts w:hint="eastAsia"/>
        </w:rPr>
      </w:pPr>
      <w:r>
        <w:rPr>
          <w:rFonts w:hint="eastAsia"/>
        </w:rPr>
        <w:t>本文是由懂得生活网（dongdeshenghuo.com）为大家创作</w:t>
      </w:r>
    </w:p>
    <w:p w14:paraId="29879DA1" w14:textId="1E397164" w:rsidR="003C0F03" w:rsidRDefault="003C0F03"/>
    <w:sectPr w:rsidR="003C0F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F03"/>
    <w:rsid w:val="003C0F03"/>
    <w:rsid w:val="005E26B1"/>
    <w:rsid w:val="00B65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51950-C6A9-4FFC-B9CA-59C68340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0F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0F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0F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0F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0F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0F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0F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0F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0F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0F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0F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0F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0F03"/>
    <w:rPr>
      <w:rFonts w:cstheme="majorBidi"/>
      <w:color w:val="2F5496" w:themeColor="accent1" w:themeShade="BF"/>
      <w:sz w:val="28"/>
      <w:szCs w:val="28"/>
    </w:rPr>
  </w:style>
  <w:style w:type="character" w:customStyle="1" w:styleId="50">
    <w:name w:val="标题 5 字符"/>
    <w:basedOn w:val="a0"/>
    <w:link w:val="5"/>
    <w:uiPriority w:val="9"/>
    <w:semiHidden/>
    <w:rsid w:val="003C0F03"/>
    <w:rPr>
      <w:rFonts w:cstheme="majorBidi"/>
      <w:color w:val="2F5496" w:themeColor="accent1" w:themeShade="BF"/>
      <w:sz w:val="24"/>
    </w:rPr>
  </w:style>
  <w:style w:type="character" w:customStyle="1" w:styleId="60">
    <w:name w:val="标题 6 字符"/>
    <w:basedOn w:val="a0"/>
    <w:link w:val="6"/>
    <w:uiPriority w:val="9"/>
    <w:semiHidden/>
    <w:rsid w:val="003C0F03"/>
    <w:rPr>
      <w:rFonts w:cstheme="majorBidi"/>
      <w:b/>
      <w:bCs/>
      <w:color w:val="2F5496" w:themeColor="accent1" w:themeShade="BF"/>
    </w:rPr>
  </w:style>
  <w:style w:type="character" w:customStyle="1" w:styleId="70">
    <w:name w:val="标题 7 字符"/>
    <w:basedOn w:val="a0"/>
    <w:link w:val="7"/>
    <w:uiPriority w:val="9"/>
    <w:semiHidden/>
    <w:rsid w:val="003C0F03"/>
    <w:rPr>
      <w:rFonts w:cstheme="majorBidi"/>
      <w:b/>
      <w:bCs/>
      <w:color w:val="595959" w:themeColor="text1" w:themeTint="A6"/>
    </w:rPr>
  </w:style>
  <w:style w:type="character" w:customStyle="1" w:styleId="80">
    <w:name w:val="标题 8 字符"/>
    <w:basedOn w:val="a0"/>
    <w:link w:val="8"/>
    <w:uiPriority w:val="9"/>
    <w:semiHidden/>
    <w:rsid w:val="003C0F03"/>
    <w:rPr>
      <w:rFonts w:cstheme="majorBidi"/>
      <w:color w:val="595959" w:themeColor="text1" w:themeTint="A6"/>
    </w:rPr>
  </w:style>
  <w:style w:type="character" w:customStyle="1" w:styleId="90">
    <w:name w:val="标题 9 字符"/>
    <w:basedOn w:val="a0"/>
    <w:link w:val="9"/>
    <w:uiPriority w:val="9"/>
    <w:semiHidden/>
    <w:rsid w:val="003C0F03"/>
    <w:rPr>
      <w:rFonts w:eastAsiaTheme="majorEastAsia" w:cstheme="majorBidi"/>
      <w:color w:val="595959" w:themeColor="text1" w:themeTint="A6"/>
    </w:rPr>
  </w:style>
  <w:style w:type="paragraph" w:styleId="a3">
    <w:name w:val="Title"/>
    <w:basedOn w:val="a"/>
    <w:next w:val="a"/>
    <w:link w:val="a4"/>
    <w:uiPriority w:val="10"/>
    <w:qFormat/>
    <w:rsid w:val="003C0F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0F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F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0F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0F03"/>
    <w:pPr>
      <w:spacing w:before="160"/>
      <w:jc w:val="center"/>
    </w:pPr>
    <w:rPr>
      <w:i/>
      <w:iCs/>
      <w:color w:val="404040" w:themeColor="text1" w:themeTint="BF"/>
    </w:rPr>
  </w:style>
  <w:style w:type="character" w:customStyle="1" w:styleId="a8">
    <w:name w:val="引用 字符"/>
    <w:basedOn w:val="a0"/>
    <w:link w:val="a7"/>
    <w:uiPriority w:val="29"/>
    <w:rsid w:val="003C0F03"/>
    <w:rPr>
      <w:i/>
      <w:iCs/>
      <w:color w:val="404040" w:themeColor="text1" w:themeTint="BF"/>
    </w:rPr>
  </w:style>
  <w:style w:type="paragraph" w:styleId="a9">
    <w:name w:val="List Paragraph"/>
    <w:basedOn w:val="a"/>
    <w:uiPriority w:val="34"/>
    <w:qFormat/>
    <w:rsid w:val="003C0F03"/>
    <w:pPr>
      <w:ind w:left="720"/>
      <w:contextualSpacing/>
    </w:pPr>
  </w:style>
  <w:style w:type="character" w:styleId="aa">
    <w:name w:val="Intense Emphasis"/>
    <w:basedOn w:val="a0"/>
    <w:uiPriority w:val="21"/>
    <w:qFormat/>
    <w:rsid w:val="003C0F03"/>
    <w:rPr>
      <w:i/>
      <w:iCs/>
      <w:color w:val="2F5496" w:themeColor="accent1" w:themeShade="BF"/>
    </w:rPr>
  </w:style>
  <w:style w:type="paragraph" w:styleId="ab">
    <w:name w:val="Intense Quote"/>
    <w:basedOn w:val="a"/>
    <w:next w:val="a"/>
    <w:link w:val="ac"/>
    <w:uiPriority w:val="30"/>
    <w:qFormat/>
    <w:rsid w:val="003C0F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0F03"/>
    <w:rPr>
      <w:i/>
      <w:iCs/>
      <w:color w:val="2F5496" w:themeColor="accent1" w:themeShade="BF"/>
    </w:rPr>
  </w:style>
  <w:style w:type="character" w:styleId="ad">
    <w:name w:val="Intense Reference"/>
    <w:basedOn w:val="a0"/>
    <w:uiPriority w:val="32"/>
    <w:qFormat/>
    <w:rsid w:val="003C0F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2025-04-16T08:48:00Z</dcterms:created>
  <dcterms:modified xsi:type="dcterms:W3CDTF">2025-04-16T08:48:00Z</dcterms:modified>
</cp:coreProperties>
</file>