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1851" w14:textId="77777777" w:rsidR="006D37C9" w:rsidRDefault="006D37C9">
      <w:pPr>
        <w:rPr>
          <w:rFonts w:hint="eastAsia"/>
        </w:rPr>
      </w:pPr>
    </w:p>
    <w:p w14:paraId="73AFB7EF" w14:textId="77777777" w:rsidR="006D37C9" w:rsidRDefault="006D37C9">
      <w:pPr>
        <w:rPr>
          <w:rFonts w:hint="eastAsia"/>
        </w:rPr>
      </w:pPr>
      <w:r>
        <w:rPr>
          <w:rFonts w:hint="eastAsia"/>
        </w:rPr>
        <w:t>人手的拼音怎么写</w:t>
      </w:r>
    </w:p>
    <w:p w14:paraId="534615D6" w14:textId="77777777" w:rsidR="006D37C9" w:rsidRDefault="006D37C9">
      <w:pPr>
        <w:rPr>
          <w:rFonts w:hint="eastAsia"/>
        </w:rPr>
      </w:pPr>
      <w:r>
        <w:rPr>
          <w:rFonts w:hint="eastAsia"/>
        </w:rPr>
        <w:t>在汉语学习过程中，掌握正确的拼音书写是非常重要的一步。对于“人手”这个词，“人”的拼音是“rén”，而“手”的拼音则是“shǒu”。这两个字都是日常交流中非常常见的词汇，因此准确地记住它们的拼音有助于提高汉语水平。</w:t>
      </w:r>
    </w:p>
    <w:p w14:paraId="7344FA9D" w14:textId="77777777" w:rsidR="006D37C9" w:rsidRDefault="006D37C9">
      <w:pPr>
        <w:rPr>
          <w:rFonts w:hint="eastAsia"/>
        </w:rPr>
      </w:pPr>
    </w:p>
    <w:p w14:paraId="53E64FF3" w14:textId="77777777" w:rsidR="006D37C9" w:rsidRDefault="006D37C9">
      <w:pPr>
        <w:rPr>
          <w:rFonts w:hint="eastAsia"/>
        </w:rPr>
      </w:pPr>
    </w:p>
    <w:p w14:paraId="242AB799" w14:textId="77777777" w:rsidR="006D37C9" w:rsidRDefault="006D37C9">
      <w:pPr>
        <w:rPr>
          <w:rFonts w:hint="eastAsia"/>
        </w:rPr>
      </w:pPr>
      <w:r>
        <w:rPr>
          <w:rFonts w:hint="eastAsia"/>
        </w:rPr>
        <w:t>拼音的基础知识</w:t>
      </w:r>
    </w:p>
    <w:p w14:paraId="2081E2E0" w14:textId="77777777" w:rsidR="006D37C9" w:rsidRDefault="006D37C9">
      <w:pPr>
        <w:rPr>
          <w:rFonts w:hint="eastAsia"/>
        </w:rPr>
      </w:pPr>
      <w:r>
        <w:rPr>
          <w:rFonts w:hint="eastAsia"/>
        </w:rPr>
        <w:t>拼音是一种辅助汉字读音的工具，它采用了拉丁字母来表示汉字的发音。在中国大陆，拼音被广泛应用于教育、输入法等多个领域。每个汉字都有其对应的拼音，通过声母和韵母的组合来形成完整的拼音。例如，“人”的拼音由声母“r”和韵母“en”组成，而“手”的拼音则包含了声母“sh”和韵母“ou”。</w:t>
      </w:r>
    </w:p>
    <w:p w14:paraId="644CBBCF" w14:textId="77777777" w:rsidR="006D37C9" w:rsidRDefault="006D37C9">
      <w:pPr>
        <w:rPr>
          <w:rFonts w:hint="eastAsia"/>
        </w:rPr>
      </w:pPr>
    </w:p>
    <w:p w14:paraId="6B8B0317" w14:textId="77777777" w:rsidR="006D37C9" w:rsidRDefault="006D37C9">
      <w:pPr>
        <w:rPr>
          <w:rFonts w:hint="eastAsia"/>
        </w:rPr>
      </w:pPr>
    </w:p>
    <w:p w14:paraId="2EE58A63" w14:textId="77777777" w:rsidR="006D37C9" w:rsidRDefault="006D37C9">
      <w:pPr>
        <w:rPr>
          <w:rFonts w:hint="eastAsia"/>
        </w:rPr>
      </w:pPr>
      <w:r>
        <w:rPr>
          <w:rFonts w:hint="eastAsia"/>
        </w:rPr>
        <w:t>拼音的学习方法</w:t>
      </w:r>
    </w:p>
    <w:p w14:paraId="4EB7445D" w14:textId="77777777" w:rsidR="006D37C9" w:rsidRDefault="006D37C9">
      <w:pPr>
        <w:rPr>
          <w:rFonts w:hint="eastAsia"/>
        </w:rPr>
      </w:pPr>
      <w:r>
        <w:rPr>
          <w:rFonts w:hint="eastAsia"/>
        </w:rPr>
        <w:t>学习拼音时，可以通过多种方式加深记忆。比如，利用卡片记忆法，将汉字与对应的拼音写在卡片上，反复复习；或者使用在线资源和应用程序进行互动式学习。观看汉语教学视频也是一种有效的方法，它能帮助学习者更好地理解拼音的发音规则和实际应用。</w:t>
      </w:r>
    </w:p>
    <w:p w14:paraId="42F9A9E1" w14:textId="77777777" w:rsidR="006D37C9" w:rsidRDefault="006D37C9">
      <w:pPr>
        <w:rPr>
          <w:rFonts w:hint="eastAsia"/>
        </w:rPr>
      </w:pPr>
    </w:p>
    <w:p w14:paraId="607B9EAC" w14:textId="77777777" w:rsidR="006D37C9" w:rsidRDefault="006D37C9">
      <w:pPr>
        <w:rPr>
          <w:rFonts w:hint="eastAsia"/>
        </w:rPr>
      </w:pPr>
    </w:p>
    <w:p w14:paraId="1E060841" w14:textId="77777777" w:rsidR="006D37C9" w:rsidRDefault="006D37C9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DB2887C" w14:textId="77777777" w:rsidR="006D37C9" w:rsidRDefault="006D37C9">
      <w:pPr>
        <w:rPr>
          <w:rFonts w:hint="eastAsia"/>
        </w:rPr>
      </w:pPr>
      <w:r>
        <w:rPr>
          <w:rFonts w:hint="eastAsia"/>
        </w:rPr>
        <w:t>拼音不仅在学习汉字时起着重要作用，而且在现代社会中也具有广泛的应用。例如，在电脑或手机上输入中文时，通常需要使用拼音输入法。这意味着即使是在非正式的学习环境中，掌握拼音也是十分必要的。正确使用拼音能够极大地提高沟通效率，使得信息传递更加便捷。</w:t>
      </w:r>
    </w:p>
    <w:p w14:paraId="55CDA7CB" w14:textId="77777777" w:rsidR="006D37C9" w:rsidRDefault="006D37C9">
      <w:pPr>
        <w:rPr>
          <w:rFonts w:hint="eastAsia"/>
        </w:rPr>
      </w:pPr>
    </w:p>
    <w:p w14:paraId="33AE2737" w14:textId="77777777" w:rsidR="006D37C9" w:rsidRDefault="006D37C9">
      <w:pPr>
        <w:rPr>
          <w:rFonts w:hint="eastAsia"/>
        </w:rPr>
      </w:pPr>
    </w:p>
    <w:p w14:paraId="5065DF61" w14:textId="77777777" w:rsidR="006D37C9" w:rsidRDefault="006D37C9">
      <w:pPr>
        <w:rPr>
          <w:rFonts w:hint="eastAsia"/>
        </w:rPr>
      </w:pPr>
      <w:r>
        <w:rPr>
          <w:rFonts w:hint="eastAsia"/>
        </w:rPr>
        <w:t>最后的总结</w:t>
      </w:r>
    </w:p>
    <w:p w14:paraId="39F52EB7" w14:textId="77777777" w:rsidR="006D37C9" w:rsidRDefault="006D37C9">
      <w:pPr>
        <w:rPr>
          <w:rFonts w:hint="eastAsia"/>
        </w:rPr>
      </w:pPr>
      <w:r>
        <w:rPr>
          <w:rFonts w:hint="eastAsia"/>
        </w:rPr>
        <w:t>“人手”的拼音为“rén shǒu”，这不仅是两个简单汉字的拼写，更是连接汉语学习者与丰富中国文化的一座桥梁。通过不断练习和实践，任何人都可以轻松掌握汉语拼音，并享受用汉语交流的乐趣。希望每位学习者都能在这个过程中找到属于自己的乐趣，让汉语学习之旅充满色彩。</w:t>
      </w:r>
    </w:p>
    <w:p w14:paraId="4A1FA141" w14:textId="77777777" w:rsidR="006D37C9" w:rsidRDefault="006D37C9">
      <w:pPr>
        <w:rPr>
          <w:rFonts w:hint="eastAsia"/>
        </w:rPr>
      </w:pPr>
    </w:p>
    <w:p w14:paraId="777842EE" w14:textId="77777777" w:rsidR="006D37C9" w:rsidRDefault="006D37C9">
      <w:pPr>
        <w:rPr>
          <w:rFonts w:hint="eastAsia"/>
        </w:rPr>
      </w:pPr>
    </w:p>
    <w:p w14:paraId="0A835082" w14:textId="77777777" w:rsidR="006D37C9" w:rsidRDefault="006D3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80256" w14:textId="5BACAD5B" w:rsidR="00C471C7" w:rsidRDefault="00C471C7"/>
    <w:sectPr w:rsidR="00C4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C7"/>
    <w:rsid w:val="005E26B1"/>
    <w:rsid w:val="006D37C9"/>
    <w:rsid w:val="00C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9596B-044B-46C3-8DDC-CC304512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