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F869" w14:textId="77777777" w:rsidR="00DA57ED" w:rsidRDefault="00DA57ED">
      <w:pPr>
        <w:rPr>
          <w:rFonts w:hint="eastAsia"/>
        </w:rPr>
      </w:pPr>
    </w:p>
    <w:p w14:paraId="2C212A03" w14:textId="77777777" w:rsidR="00DA57ED" w:rsidRDefault="00DA57ED">
      <w:pPr>
        <w:rPr>
          <w:rFonts w:hint="eastAsia"/>
        </w:rPr>
      </w:pPr>
      <w:r>
        <w:rPr>
          <w:rFonts w:hint="eastAsia"/>
        </w:rPr>
        <w:t>引言</w:t>
      </w:r>
    </w:p>
    <w:p w14:paraId="5D343658" w14:textId="77777777" w:rsidR="00DA57ED" w:rsidRDefault="00DA57ED">
      <w:pPr>
        <w:rPr>
          <w:rFonts w:hint="eastAsia"/>
        </w:rPr>
      </w:pPr>
      <w:r>
        <w:rPr>
          <w:rFonts w:hint="eastAsia"/>
        </w:rPr>
        <w:t>五年级上册语文带的拼音部分，是帮助学生更好地理解和学习汉字的重要工具。对于刚刚开始接触大量文字阅读和写作的小学生来说，拼音不仅能够辅助他们准确发音，还能帮助他们自主学习新词汇，极大地提升了学习效率。</w:t>
      </w:r>
    </w:p>
    <w:p w14:paraId="55353D79" w14:textId="77777777" w:rsidR="00DA57ED" w:rsidRDefault="00DA57ED">
      <w:pPr>
        <w:rPr>
          <w:rFonts w:hint="eastAsia"/>
        </w:rPr>
      </w:pPr>
    </w:p>
    <w:p w14:paraId="4872E189" w14:textId="77777777" w:rsidR="00DA57ED" w:rsidRDefault="00DA57ED">
      <w:pPr>
        <w:rPr>
          <w:rFonts w:hint="eastAsia"/>
        </w:rPr>
      </w:pPr>
    </w:p>
    <w:p w14:paraId="7EF0F633" w14:textId="77777777" w:rsidR="00DA57ED" w:rsidRDefault="00DA57ED">
      <w:pPr>
        <w:rPr>
          <w:rFonts w:hint="eastAsia"/>
        </w:rPr>
      </w:pPr>
      <w:r>
        <w:rPr>
          <w:rFonts w:hint="eastAsia"/>
        </w:rPr>
        <w:t>拼音的重要性</w:t>
      </w:r>
    </w:p>
    <w:p w14:paraId="1AB329FF" w14:textId="77777777" w:rsidR="00DA57ED" w:rsidRDefault="00DA57ED">
      <w:pPr>
        <w:rPr>
          <w:rFonts w:hint="eastAsia"/>
        </w:rPr>
      </w:pPr>
      <w:r>
        <w:rPr>
          <w:rFonts w:hint="eastAsia"/>
        </w:rPr>
        <w:t>在小学教育阶段，尤其是针对五、六年级的学生，拼音的作用不容忽视。它作为连接口语与书面语之间的桥梁，为孩子们提供了一种有效的方法来认识更多的汉字。通过拼音的帮助，学生们可以更轻松地读出那些他们不认识的字词，从而增强了他们的阅读兴趣和自信心。</w:t>
      </w:r>
    </w:p>
    <w:p w14:paraId="6058C4E4" w14:textId="77777777" w:rsidR="00DA57ED" w:rsidRDefault="00DA57ED">
      <w:pPr>
        <w:rPr>
          <w:rFonts w:hint="eastAsia"/>
        </w:rPr>
      </w:pPr>
    </w:p>
    <w:p w14:paraId="64C7D549" w14:textId="77777777" w:rsidR="00DA57ED" w:rsidRDefault="00DA57ED">
      <w:pPr>
        <w:rPr>
          <w:rFonts w:hint="eastAsia"/>
        </w:rPr>
      </w:pPr>
    </w:p>
    <w:p w14:paraId="110A2144" w14:textId="77777777" w:rsidR="00DA57ED" w:rsidRDefault="00DA57ED">
      <w:pPr>
        <w:rPr>
          <w:rFonts w:hint="eastAsia"/>
        </w:rPr>
      </w:pPr>
      <w:r>
        <w:rPr>
          <w:rFonts w:hint="eastAsia"/>
        </w:rPr>
        <w:t>教材中的拼音应用</w:t>
      </w:r>
    </w:p>
    <w:p w14:paraId="36B93FA8" w14:textId="77777777" w:rsidR="00DA57ED" w:rsidRDefault="00DA57ED">
      <w:pPr>
        <w:rPr>
          <w:rFonts w:hint="eastAsia"/>
        </w:rPr>
      </w:pPr>
      <w:r>
        <w:rPr>
          <w:rFonts w:hint="eastAsia"/>
        </w:rPr>
        <w:t>五年级上册语文课本中，拼音被巧妙地融入到了每一篇课文的学习过程中。无论是生字表还是课文本身，都附有相应的拼音标注，这使得学生在没有老师或家长的帮助下也能自学新知识。课本还设计了一些专门练习拼音的活动，如填空题、连线题等，这些活动都是为了让学生在游戏和实践中掌握拼音的使用方法。</w:t>
      </w:r>
    </w:p>
    <w:p w14:paraId="560C21E2" w14:textId="77777777" w:rsidR="00DA57ED" w:rsidRDefault="00DA57ED">
      <w:pPr>
        <w:rPr>
          <w:rFonts w:hint="eastAsia"/>
        </w:rPr>
      </w:pPr>
    </w:p>
    <w:p w14:paraId="1174E257" w14:textId="77777777" w:rsidR="00DA57ED" w:rsidRDefault="00DA57ED">
      <w:pPr>
        <w:rPr>
          <w:rFonts w:hint="eastAsia"/>
        </w:rPr>
      </w:pPr>
    </w:p>
    <w:p w14:paraId="654A78F3" w14:textId="77777777" w:rsidR="00DA57ED" w:rsidRDefault="00DA57ED">
      <w:pPr>
        <w:rPr>
          <w:rFonts w:hint="eastAsia"/>
        </w:rPr>
      </w:pPr>
      <w:r>
        <w:rPr>
          <w:rFonts w:hint="eastAsia"/>
        </w:rPr>
        <w:t>如何利用拼音提高阅读能力</w:t>
      </w:r>
    </w:p>
    <w:p w14:paraId="6EDD3E2A" w14:textId="77777777" w:rsidR="00DA57ED" w:rsidRDefault="00DA57ED">
      <w:pPr>
        <w:rPr>
          <w:rFonts w:hint="eastAsia"/>
        </w:rPr>
      </w:pPr>
      <w:r>
        <w:rPr>
          <w:rFonts w:hint="eastAsia"/>
        </w:rPr>
        <w:t>为了帮助孩子更好地利用拼音提升自己的阅读能力，家长和教师可以采取一些具体的策略。例如，可以鼓励孩子在阅读时先尝试自己拼读生字，遇到困难时再给予适当的指导；还可以通过组织朗读比赛等活动，激发孩子的学习兴趣，让他们在快乐中学习拼音。</w:t>
      </w:r>
    </w:p>
    <w:p w14:paraId="6F1837B8" w14:textId="77777777" w:rsidR="00DA57ED" w:rsidRDefault="00DA57ED">
      <w:pPr>
        <w:rPr>
          <w:rFonts w:hint="eastAsia"/>
        </w:rPr>
      </w:pPr>
    </w:p>
    <w:p w14:paraId="1E0084F0" w14:textId="77777777" w:rsidR="00DA57ED" w:rsidRDefault="00DA57ED">
      <w:pPr>
        <w:rPr>
          <w:rFonts w:hint="eastAsia"/>
        </w:rPr>
      </w:pPr>
    </w:p>
    <w:p w14:paraId="25CE192D" w14:textId="77777777" w:rsidR="00DA57ED" w:rsidRDefault="00DA57ED">
      <w:pPr>
        <w:rPr>
          <w:rFonts w:hint="eastAsia"/>
        </w:rPr>
      </w:pPr>
      <w:r>
        <w:rPr>
          <w:rFonts w:hint="eastAsia"/>
        </w:rPr>
        <w:t>最后的总结</w:t>
      </w:r>
    </w:p>
    <w:p w14:paraId="53C76D1F" w14:textId="77777777" w:rsidR="00DA57ED" w:rsidRDefault="00DA57ED">
      <w:pPr>
        <w:rPr>
          <w:rFonts w:hint="eastAsia"/>
        </w:rPr>
      </w:pPr>
      <w:r>
        <w:rPr>
          <w:rFonts w:hint="eastAsia"/>
        </w:rPr>
        <w:t>五年级上册语文带的拼音不仅是学生学习汉字的好帮手，也是培养他们独立阅读能力和自主学习精神的有效工具。通过合理利用拼音资源，孩子们不仅能更高效地掌握汉语基础知识，而且能为未来的学习打下坚实的基础。</w:t>
      </w:r>
    </w:p>
    <w:p w14:paraId="635E408F" w14:textId="77777777" w:rsidR="00DA57ED" w:rsidRDefault="00DA57ED">
      <w:pPr>
        <w:rPr>
          <w:rFonts w:hint="eastAsia"/>
        </w:rPr>
      </w:pPr>
    </w:p>
    <w:p w14:paraId="693ACD1A" w14:textId="77777777" w:rsidR="00DA57ED" w:rsidRDefault="00DA57ED">
      <w:pPr>
        <w:rPr>
          <w:rFonts w:hint="eastAsia"/>
        </w:rPr>
      </w:pPr>
    </w:p>
    <w:p w14:paraId="6B697364" w14:textId="77777777" w:rsidR="00DA57ED" w:rsidRDefault="00DA5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0CAA3" w14:textId="0FDB4EC4" w:rsidR="0010202E" w:rsidRDefault="0010202E"/>
    <w:sectPr w:rsidR="0010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2E"/>
    <w:rsid w:val="0010202E"/>
    <w:rsid w:val="005E26B1"/>
    <w:rsid w:val="00D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97524-2844-4BA2-B080-94888ABC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