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9209C" w14:textId="77777777" w:rsidR="0056177B" w:rsidRDefault="0056177B">
      <w:pPr>
        <w:rPr>
          <w:rFonts w:hint="eastAsia"/>
        </w:rPr>
      </w:pPr>
      <w:r>
        <w:rPr>
          <w:rFonts w:hint="eastAsia"/>
        </w:rPr>
        <w:t>五年级上册第五课搭石生字词语的拼音</w:t>
      </w:r>
    </w:p>
    <w:p w14:paraId="54A59083" w14:textId="77777777" w:rsidR="0056177B" w:rsidRDefault="0056177B">
      <w:pPr>
        <w:rPr>
          <w:rFonts w:hint="eastAsia"/>
        </w:rPr>
      </w:pPr>
      <w:r>
        <w:rPr>
          <w:rFonts w:hint="eastAsia"/>
        </w:rPr>
        <w:t>在小学语文课本中，五年级上册第五课《搭石》是一篇富有教育意义的文章。这篇课文通过讲述农村生活中常见的搭石现象，向学生们传递了互助互爱、团结协作的精神。为了帮助学生更好地掌握本课的生字和词语，我们特别整理了以下生字词语及其拼音，以辅助学习。</w:t>
      </w:r>
    </w:p>
    <w:p w14:paraId="6B659684" w14:textId="77777777" w:rsidR="0056177B" w:rsidRDefault="0056177B">
      <w:pPr>
        <w:rPr>
          <w:rFonts w:hint="eastAsia"/>
        </w:rPr>
      </w:pPr>
    </w:p>
    <w:p w14:paraId="0DFE975F" w14:textId="77777777" w:rsidR="0056177B" w:rsidRDefault="0056177B">
      <w:pPr>
        <w:rPr>
          <w:rFonts w:hint="eastAsia"/>
        </w:rPr>
      </w:pPr>
    </w:p>
    <w:p w14:paraId="0EE37CF0" w14:textId="77777777" w:rsidR="0056177B" w:rsidRDefault="0056177B">
      <w:pPr>
        <w:rPr>
          <w:rFonts w:hint="eastAsia"/>
        </w:rPr>
      </w:pPr>
      <w:r>
        <w:rPr>
          <w:rFonts w:hint="eastAsia"/>
        </w:rPr>
        <w:t>一、基础生字拼音</w:t>
      </w:r>
    </w:p>
    <w:p w14:paraId="6B0170FB" w14:textId="77777777" w:rsidR="0056177B" w:rsidRDefault="0056177B">
      <w:pPr>
        <w:rPr>
          <w:rFonts w:hint="eastAsia"/>
        </w:rPr>
      </w:pPr>
      <w:r>
        <w:rPr>
          <w:rFonts w:hint="eastAsia"/>
        </w:rPr>
        <w:t>我们来认识一下本文的基础生字，并标注其正确的拼音读法。例如，“搭”（dā），它是指人们用石头或者其他材料横跨小溪或河流，以便行人可以通过。另一个字是“隔”（gé），表示两个事物之间有一定的距离或者间隔。还有“协”（xié），这个字强调的是合作与和谐的重要性。每个生字都是理解课文的关键，因此正确地朗读它们非常重要。</w:t>
      </w:r>
    </w:p>
    <w:p w14:paraId="23670319" w14:textId="77777777" w:rsidR="0056177B" w:rsidRDefault="0056177B">
      <w:pPr>
        <w:rPr>
          <w:rFonts w:hint="eastAsia"/>
        </w:rPr>
      </w:pPr>
    </w:p>
    <w:p w14:paraId="774B22AE" w14:textId="77777777" w:rsidR="0056177B" w:rsidRDefault="0056177B">
      <w:pPr>
        <w:rPr>
          <w:rFonts w:hint="eastAsia"/>
        </w:rPr>
      </w:pPr>
    </w:p>
    <w:p w14:paraId="41A3566F" w14:textId="77777777" w:rsidR="0056177B" w:rsidRDefault="0056177B">
      <w:pPr>
        <w:rPr>
          <w:rFonts w:hint="eastAsia"/>
        </w:rPr>
      </w:pPr>
      <w:r>
        <w:rPr>
          <w:rFonts w:hint="eastAsia"/>
        </w:rPr>
        <w:t>二、重要词语及组合</w:t>
      </w:r>
    </w:p>
    <w:p w14:paraId="20663DFD" w14:textId="77777777" w:rsidR="0056177B" w:rsidRDefault="0056177B">
      <w:pPr>
        <w:rPr>
          <w:rFonts w:hint="eastAsia"/>
        </w:rPr>
      </w:pPr>
      <w:r>
        <w:rPr>
          <w:rFonts w:hint="eastAsia"/>
        </w:rPr>
        <w:t>除了单个的生字外，《搭石》一文中还出现了许多重要的词语和成语。比如，“便利”（biàn lì），指给人们带来方便的事物；“协调”（xié tiáo），指的是事物之间的关系和谐一致。“理所当然”（lǐ suǒ dāng rán）是一个成语，用来形容某件事情按照道理应该这样做。这些词语不仅丰富了文章的内容，也提升了学生的词汇量。</w:t>
      </w:r>
    </w:p>
    <w:p w14:paraId="735FB8FB" w14:textId="77777777" w:rsidR="0056177B" w:rsidRDefault="0056177B">
      <w:pPr>
        <w:rPr>
          <w:rFonts w:hint="eastAsia"/>
        </w:rPr>
      </w:pPr>
    </w:p>
    <w:p w14:paraId="068A62C9" w14:textId="77777777" w:rsidR="0056177B" w:rsidRDefault="0056177B">
      <w:pPr>
        <w:rPr>
          <w:rFonts w:hint="eastAsia"/>
        </w:rPr>
      </w:pPr>
    </w:p>
    <w:p w14:paraId="3F87B98F" w14:textId="77777777" w:rsidR="0056177B" w:rsidRDefault="0056177B">
      <w:pPr>
        <w:rPr>
          <w:rFonts w:hint="eastAsia"/>
        </w:rPr>
      </w:pPr>
      <w:r>
        <w:rPr>
          <w:rFonts w:hint="eastAsia"/>
        </w:rPr>
        <w:t>三、深入理解词语含义</w:t>
      </w:r>
    </w:p>
    <w:p w14:paraId="0A3795AF" w14:textId="77777777" w:rsidR="0056177B" w:rsidRDefault="0056177B">
      <w:pPr>
        <w:rPr>
          <w:rFonts w:hint="eastAsia"/>
        </w:rPr>
      </w:pPr>
      <w:r>
        <w:rPr>
          <w:rFonts w:hint="eastAsia"/>
        </w:rPr>
        <w:t>为了让学生们更深刻地理解这些词语的意思，教师可以引导他们将新学到的词语应用到实际生活中去。例如，在日常交流中使用“理所当然”，可以帮助孩子们认识到做某些事情是出于责任而非被迫。同时，对于像“协调”这样的词，则可以通过组织小组活动，让同学们亲身体验如何与他人合作，从而加深对这个词的理解。</w:t>
      </w:r>
    </w:p>
    <w:p w14:paraId="7A420C2A" w14:textId="77777777" w:rsidR="0056177B" w:rsidRDefault="0056177B">
      <w:pPr>
        <w:rPr>
          <w:rFonts w:hint="eastAsia"/>
        </w:rPr>
      </w:pPr>
    </w:p>
    <w:p w14:paraId="03F7203D" w14:textId="77777777" w:rsidR="0056177B" w:rsidRDefault="0056177B">
      <w:pPr>
        <w:rPr>
          <w:rFonts w:hint="eastAsia"/>
        </w:rPr>
      </w:pPr>
    </w:p>
    <w:p w14:paraId="1E05ACA4" w14:textId="77777777" w:rsidR="0056177B" w:rsidRDefault="0056177B">
      <w:pPr>
        <w:rPr>
          <w:rFonts w:hint="eastAsia"/>
        </w:rPr>
      </w:pPr>
      <w:r>
        <w:rPr>
          <w:rFonts w:hint="eastAsia"/>
        </w:rPr>
        <w:t>四、练习与巩固</w:t>
      </w:r>
    </w:p>
    <w:p w14:paraId="3AFA9345" w14:textId="77777777" w:rsidR="0056177B" w:rsidRDefault="0056177B">
      <w:pPr>
        <w:rPr>
          <w:rFonts w:hint="eastAsia"/>
        </w:rPr>
      </w:pPr>
      <w:r>
        <w:rPr>
          <w:rFonts w:hint="eastAsia"/>
        </w:rPr>
        <w:t>为了确保学生们能够牢固掌握这些生字词语，老师可以在课堂上安排一些互动环节，如拼字游戏、猜谜语等趣味性的练习。也可以布置家庭作业，要求学生用今天学到的新词造句或是写一篇短文描述自己经历过的一次类似搭石的经历。这样既增强了记忆效果，又提高了写作能力。</w:t>
      </w:r>
    </w:p>
    <w:p w14:paraId="5B3D50C4" w14:textId="77777777" w:rsidR="0056177B" w:rsidRDefault="0056177B">
      <w:pPr>
        <w:rPr>
          <w:rFonts w:hint="eastAsia"/>
        </w:rPr>
      </w:pPr>
    </w:p>
    <w:p w14:paraId="57706140" w14:textId="77777777" w:rsidR="0056177B" w:rsidRDefault="0056177B">
      <w:pPr>
        <w:rPr>
          <w:rFonts w:hint="eastAsia"/>
        </w:rPr>
      </w:pPr>
    </w:p>
    <w:p w14:paraId="4612ABCD" w14:textId="77777777" w:rsidR="0056177B" w:rsidRDefault="0056177B">
      <w:pPr>
        <w:rPr>
          <w:rFonts w:hint="eastAsia"/>
        </w:rPr>
      </w:pPr>
      <w:r>
        <w:rPr>
          <w:rFonts w:hint="eastAsia"/>
        </w:rPr>
        <w:t>五、最后的总结</w:t>
      </w:r>
    </w:p>
    <w:p w14:paraId="547D105A" w14:textId="77777777" w:rsidR="0056177B" w:rsidRDefault="0056177B">
      <w:pPr>
        <w:rPr>
          <w:rFonts w:hint="eastAsia"/>
        </w:rPr>
      </w:pPr>
      <w:r>
        <w:rPr>
          <w:rFonts w:hint="eastAsia"/>
        </w:rPr>
        <w:t>通过对《搭石》一课中生字词语的学习，学生们不仅能提高自己的汉语水平，更能从中学到宝贵的生活哲理。希望每位同学都能够认真对待每一个汉字的学习，用心体会每篇文章背后的故事，成为更加优秀的人。</w:t>
      </w:r>
    </w:p>
    <w:p w14:paraId="7A8BC401" w14:textId="77777777" w:rsidR="0056177B" w:rsidRDefault="0056177B">
      <w:pPr>
        <w:rPr>
          <w:rFonts w:hint="eastAsia"/>
        </w:rPr>
      </w:pPr>
    </w:p>
    <w:p w14:paraId="036EDBEA" w14:textId="77777777" w:rsidR="0056177B" w:rsidRDefault="0056177B">
      <w:pPr>
        <w:rPr>
          <w:rFonts w:hint="eastAsia"/>
        </w:rPr>
      </w:pPr>
    </w:p>
    <w:p w14:paraId="7F594417" w14:textId="77777777" w:rsidR="0056177B" w:rsidRDefault="0056177B">
      <w:pPr>
        <w:rPr>
          <w:rFonts w:hint="eastAsia"/>
        </w:rPr>
      </w:pPr>
      <w:r>
        <w:rPr>
          <w:rFonts w:hint="eastAsia"/>
        </w:rPr>
        <w:t>本文是由懂得生活网（dongdeshenghuo.com）为大家创作</w:t>
      </w:r>
    </w:p>
    <w:p w14:paraId="16128A7C" w14:textId="4EF74685" w:rsidR="004511B6" w:rsidRDefault="004511B6"/>
    <w:sectPr w:rsidR="00451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B6"/>
    <w:rsid w:val="004511B6"/>
    <w:rsid w:val="0056177B"/>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E27B7-0E93-4B9E-B515-A2B4E5E6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1B6"/>
    <w:rPr>
      <w:rFonts w:cstheme="majorBidi"/>
      <w:color w:val="2F5496" w:themeColor="accent1" w:themeShade="BF"/>
      <w:sz w:val="28"/>
      <w:szCs w:val="28"/>
    </w:rPr>
  </w:style>
  <w:style w:type="character" w:customStyle="1" w:styleId="50">
    <w:name w:val="标题 5 字符"/>
    <w:basedOn w:val="a0"/>
    <w:link w:val="5"/>
    <w:uiPriority w:val="9"/>
    <w:semiHidden/>
    <w:rsid w:val="004511B6"/>
    <w:rPr>
      <w:rFonts w:cstheme="majorBidi"/>
      <w:color w:val="2F5496" w:themeColor="accent1" w:themeShade="BF"/>
      <w:sz w:val="24"/>
    </w:rPr>
  </w:style>
  <w:style w:type="character" w:customStyle="1" w:styleId="60">
    <w:name w:val="标题 6 字符"/>
    <w:basedOn w:val="a0"/>
    <w:link w:val="6"/>
    <w:uiPriority w:val="9"/>
    <w:semiHidden/>
    <w:rsid w:val="004511B6"/>
    <w:rPr>
      <w:rFonts w:cstheme="majorBidi"/>
      <w:b/>
      <w:bCs/>
      <w:color w:val="2F5496" w:themeColor="accent1" w:themeShade="BF"/>
    </w:rPr>
  </w:style>
  <w:style w:type="character" w:customStyle="1" w:styleId="70">
    <w:name w:val="标题 7 字符"/>
    <w:basedOn w:val="a0"/>
    <w:link w:val="7"/>
    <w:uiPriority w:val="9"/>
    <w:semiHidden/>
    <w:rsid w:val="004511B6"/>
    <w:rPr>
      <w:rFonts w:cstheme="majorBidi"/>
      <w:b/>
      <w:bCs/>
      <w:color w:val="595959" w:themeColor="text1" w:themeTint="A6"/>
    </w:rPr>
  </w:style>
  <w:style w:type="character" w:customStyle="1" w:styleId="80">
    <w:name w:val="标题 8 字符"/>
    <w:basedOn w:val="a0"/>
    <w:link w:val="8"/>
    <w:uiPriority w:val="9"/>
    <w:semiHidden/>
    <w:rsid w:val="004511B6"/>
    <w:rPr>
      <w:rFonts w:cstheme="majorBidi"/>
      <w:color w:val="595959" w:themeColor="text1" w:themeTint="A6"/>
    </w:rPr>
  </w:style>
  <w:style w:type="character" w:customStyle="1" w:styleId="90">
    <w:name w:val="标题 9 字符"/>
    <w:basedOn w:val="a0"/>
    <w:link w:val="9"/>
    <w:uiPriority w:val="9"/>
    <w:semiHidden/>
    <w:rsid w:val="004511B6"/>
    <w:rPr>
      <w:rFonts w:eastAsiaTheme="majorEastAsia" w:cstheme="majorBidi"/>
      <w:color w:val="595959" w:themeColor="text1" w:themeTint="A6"/>
    </w:rPr>
  </w:style>
  <w:style w:type="paragraph" w:styleId="a3">
    <w:name w:val="Title"/>
    <w:basedOn w:val="a"/>
    <w:next w:val="a"/>
    <w:link w:val="a4"/>
    <w:uiPriority w:val="10"/>
    <w:qFormat/>
    <w:rsid w:val="00451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1B6"/>
    <w:pPr>
      <w:spacing w:before="160"/>
      <w:jc w:val="center"/>
    </w:pPr>
    <w:rPr>
      <w:i/>
      <w:iCs/>
      <w:color w:val="404040" w:themeColor="text1" w:themeTint="BF"/>
    </w:rPr>
  </w:style>
  <w:style w:type="character" w:customStyle="1" w:styleId="a8">
    <w:name w:val="引用 字符"/>
    <w:basedOn w:val="a0"/>
    <w:link w:val="a7"/>
    <w:uiPriority w:val="29"/>
    <w:rsid w:val="004511B6"/>
    <w:rPr>
      <w:i/>
      <w:iCs/>
      <w:color w:val="404040" w:themeColor="text1" w:themeTint="BF"/>
    </w:rPr>
  </w:style>
  <w:style w:type="paragraph" w:styleId="a9">
    <w:name w:val="List Paragraph"/>
    <w:basedOn w:val="a"/>
    <w:uiPriority w:val="34"/>
    <w:qFormat/>
    <w:rsid w:val="004511B6"/>
    <w:pPr>
      <w:ind w:left="720"/>
      <w:contextualSpacing/>
    </w:pPr>
  </w:style>
  <w:style w:type="character" w:styleId="aa">
    <w:name w:val="Intense Emphasis"/>
    <w:basedOn w:val="a0"/>
    <w:uiPriority w:val="21"/>
    <w:qFormat/>
    <w:rsid w:val="004511B6"/>
    <w:rPr>
      <w:i/>
      <w:iCs/>
      <w:color w:val="2F5496" w:themeColor="accent1" w:themeShade="BF"/>
    </w:rPr>
  </w:style>
  <w:style w:type="paragraph" w:styleId="ab">
    <w:name w:val="Intense Quote"/>
    <w:basedOn w:val="a"/>
    <w:next w:val="a"/>
    <w:link w:val="ac"/>
    <w:uiPriority w:val="30"/>
    <w:qFormat/>
    <w:rsid w:val="00451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1B6"/>
    <w:rPr>
      <w:i/>
      <w:iCs/>
      <w:color w:val="2F5496" w:themeColor="accent1" w:themeShade="BF"/>
    </w:rPr>
  </w:style>
  <w:style w:type="character" w:styleId="ad">
    <w:name w:val="Intense Reference"/>
    <w:basedOn w:val="a0"/>
    <w:uiPriority w:val="32"/>
    <w:qFormat/>
    <w:rsid w:val="00451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