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5FEF3C" w14:textId="77777777" w:rsidR="00131F98" w:rsidRDefault="00131F98">
      <w:pPr>
        <w:rPr>
          <w:rFonts w:hint="eastAsia"/>
        </w:rPr>
      </w:pPr>
      <w:r>
        <w:rPr>
          <w:rFonts w:hint="eastAsia"/>
        </w:rPr>
        <w:t>三的拼音节词语组成训练</w:t>
      </w:r>
    </w:p>
    <w:p w14:paraId="6D142651" w14:textId="77777777" w:rsidR="00131F98" w:rsidRDefault="00131F98">
      <w:pPr>
        <w:rPr>
          <w:rFonts w:hint="eastAsia"/>
        </w:rPr>
      </w:pPr>
      <w:r>
        <w:rPr>
          <w:rFonts w:hint="eastAsia"/>
        </w:rPr>
        <w:t>在汉语学习过程中，掌握不同音节数量的词汇是基础且关键的一环。尤其是对于以汉语为第二语言的学习者来说，理解并熟练运用单音节、双音节以及多音节词，特别是三音节词，有助于提升其听说读写的综合能力。本文将以“三的拼音节词语组成训练”为主题，探讨如何通过系统化的练习来增强对三音节词的理解和使用。</w:t>
      </w:r>
    </w:p>
    <w:p w14:paraId="0D94DC73" w14:textId="77777777" w:rsidR="00131F98" w:rsidRDefault="00131F98">
      <w:pPr>
        <w:rPr>
          <w:rFonts w:hint="eastAsia"/>
        </w:rPr>
      </w:pPr>
    </w:p>
    <w:p w14:paraId="19335001" w14:textId="77777777" w:rsidR="00131F98" w:rsidRDefault="00131F98">
      <w:pPr>
        <w:rPr>
          <w:rFonts w:hint="eastAsia"/>
        </w:rPr>
      </w:pPr>
    </w:p>
    <w:p w14:paraId="36756017" w14:textId="77777777" w:rsidR="00131F98" w:rsidRDefault="00131F98">
      <w:pPr>
        <w:rPr>
          <w:rFonts w:hint="eastAsia"/>
        </w:rPr>
      </w:pPr>
      <w:r>
        <w:rPr>
          <w:rFonts w:hint="eastAsia"/>
        </w:rPr>
        <w:t>三音节词的特点与重要性</w:t>
      </w:r>
    </w:p>
    <w:p w14:paraId="6BE86C6E" w14:textId="77777777" w:rsidR="00131F98" w:rsidRDefault="00131F98">
      <w:pPr>
        <w:rPr>
          <w:rFonts w:hint="eastAsia"/>
        </w:rPr>
      </w:pPr>
      <w:r>
        <w:rPr>
          <w:rFonts w:hint="eastAsia"/>
        </w:rPr>
        <w:t>三音节词在汉语中占有一定的比例，并且随着时代的发展，新造词也越来越多地采用三音节的形式。这类词汇通常具有特定的文化背景或技术含义，例如“互联网（hù lián wǎng）”、“计算机（jì suàn jī）”。学习三音节词不仅能够丰富学习者的词汇量，还能帮助他们更好地理解和融入当代中国文化和社会。</w:t>
      </w:r>
    </w:p>
    <w:p w14:paraId="38EE8614" w14:textId="77777777" w:rsidR="00131F98" w:rsidRDefault="00131F98">
      <w:pPr>
        <w:rPr>
          <w:rFonts w:hint="eastAsia"/>
        </w:rPr>
      </w:pPr>
    </w:p>
    <w:p w14:paraId="0C80B38D" w14:textId="77777777" w:rsidR="00131F98" w:rsidRDefault="00131F98">
      <w:pPr>
        <w:rPr>
          <w:rFonts w:hint="eastAsia"/>
        </w:rPr>
      </w:pPr>
    </w:p>
    <w:p w14:paraId="5CBBA39B" w14:textId="77777777" w:rsidR="00131F98" w:rsidRDefault="00131F98">
      <w:pPr>
        <w:rPr>
          <w:rFonts w:hint="eastAsia"/>
        </w:rPr>
      </w:pPr>
      <w:r>
        <w:rPr>
          <w:rFonts w:hint="eastAsia"/>
        </w:rPr>
        <w:t>构建有效的学习策略</w:t>
      </w:r>
    </w:p>
    <w:p w14:paraId="46F7D528" w14:textId="77777777" w:rsidR="00131F98" w:rsidRDefault="00131F98">
      <w:pPr>
        <w:rPr>
          <w:rFonts w:hint="eastAsia"/>
        </w:rPr>
      </w:pPr>
      <w:r>
        <w:rPr>
          <w:rFonts w:hint="eastAsia"/>
        </w:rPr>
        <w:t>针对三音节词的学习，可以采取多种方法进行强化训练。可以通过阅读含有大量三音节词的文章或书籍，逐渐习惯这些词汇的出现频率和用法。利用记忆卡片或者专门的应用程序来进行复习和巩固，特别注意发音规则和声调的变化。尝试将所学的三音节词用于日常对话或写作中，这样可以加深印象并提高实际应用能力。</w:t>
      </w:r>
    </w:p>
    <w:p w14:paraId="586AA83A" w14:textId="77777777" w:rsidR="00131F98" w:rsidRDefault="00131F98">
      <w:pPr>
        <w:rPr>
          <w:rFonts w:hint="eastAsia"/>
        </w:rPr>
      </w:pPr>
    </w:p>
    <w:p w14:paraId="274A5A8D" w14:textId="77777777" w:rsidR="00131F98" w:rsidRDefault="00131F98">
      <w:pPr>
        <w:rPr>
          <w:rFonts w:hint="eastAsia"/>
        </w:rPr>
      </w:pPr>
    </w:p>
    <w:p w14:paraId="60F5A49A" w14:textId="77777777" w:rsidR="00131F98" w:rsidRDefault="00131F98">
      <w:pPr>
        <w:rPr>
          <w:rFonts w:hint="eastAsia"/>
        </w:rPr>
      </w:pPr>
      <w:r>
        <w:rPr>
          <w:rFonts w:hint="eastAsia"/>
        </w:rPr>
        <w:t>实践与反馈的重要性</w:t>
      </w:r>
    </w:p>
    <w:p w14:paraId="13CFFF0F" w14:textId="77777777" w:rsidR="00131F98" w:rsidRDefault="00131F98">
      <w:pPr>
        <w:rPr>
          <w:rFonts w:hint="eastAsia"/>
        </w:rPr>
      </w:pPr>
      <w:r>
        <w:rPr>
          <w:rFonts w:hint="eastAsia"/>
        </w:rPr>
        <w:t>除了理论学习外，实践是检验真理的唯一标准。学习者应积极寻找机会与母语者交流，接受即时反馈，纠正发音和用词错误。同时，也可以参与线上线下的汉语角活动，增加使用汉语的机会。在这个过程中，保持耐心和持续的努力尤为重要，因为语言学习是一个长期积累的过程。</w:t>
      </w:r>
    </w:p>
    <w:p w14:paraId="06A67091" w14:textId="77777777" w:rsidR="00131F98" w:rsidRDefault="00131F98">
      <w:pPr>
        <w:rPr>
          <w:rFonts w:hint="eastAsia"/>
        </w:rPr>
      </w:pPr>
    </w:p>
    <w:p w14:paraId="3B4F5AF6" w14:textId="77777777" w:rsidR="00131F98" w:rsidRDefault="00131F98">
      <w:pPr>
        <w:rPr>
          <w:rFonts w:hint="eastAsia"/>
        </w:rPr>
      </w:pPr>
    </w:p>
    <w:p w14:paraId="2B5B58ED" w14:textId="77777777" w:rsidR="00131F98" w:rsidRDefault="00131F98">
      <w:pPr>
        <w:rPr>
          <w:rFonts w:hint="eastAsia"/>
        </w:rPr>
      </w:pPr>
      <w:r>
        <w:rPr>
          <w:rFonts w:hint="eastAsia"/>
        </w:rPr>
        <w:t>最后的总结与展望</w:t>
      </w:r>
    </w:p>
    <w:p w14:paraId="498EC8E6" w14:textId="77777777" w:rsidR="00131F98" w:rsidRDefault="00131F98">
      <w:pPr>
        <w:rPr>
          <w:rFonts w:hint="eastAsia"/>
        </w:rPr>
      </w:pPr>
      <w:r>
        <w:rPr>
          <w:rFonts w:hint="eastAsia"/>
        </w:rPr>
        <w:t>通过对三音节词语组成的系统学习，不仅可以提升汉语水平，还能深入了解中华文化的内涵。无论是为了学术研究、工作需求还是个人兴趣，掌握三音节词都将为学习者打开一扇通往更广阔世界的大门。希望每位汉语学习者都能找到适合自己的学习方法，享受汉语带来的乐趣。</w:t>
      </w:r>
    </w:p>
    <w:p w14:paraId="62C2389F" w14:textId="77777777" w:rsidR="00131F98" w:rsidRDefault="00131F98">
      <w:pPr>
        <w:rPr>
          <w:rFonts w:hint="eastAsia"/>
        </w:rPr>
      </w:pPr>
      <w:r>
        <w:rPr>
          <w:rFonts w:hint="eastAsia"/>
        </w:rPr>
        <w:t xml:space="preserve"> </w:t>
      </w:r>
    </w:p>
    <w:p w14:paraId="22CC0AA6" w14:textId="77777777" w:rsidR="00131F98" w:rsidRDefault="00131F98">
      <w:pPr>
        <w:rPr>
          <w:rFonts w:hint="eastAsia"/>
        </w:rPr>
      </w:pPr>
    </w:p>
    <w:p w14:paraId="67EAE0E1" w14:textId="77777777" w:rsidR="00131F98" w:rsidRDefault="00131F9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1CDB3B" w14:textId="79E52C8C" w:rsidR="0026066E" w:rsidRDefault="0026066E"/>
    <w:sectPr w:rsidR="002606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66E"/>
    <w:rsid w:val="00131F98"/>
    <w:rsid w:val="0026066E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ACAD9D-7AE8-445B-ACA3-DC124E7F1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06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06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06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06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06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06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06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06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06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06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06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06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06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06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06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06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06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06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06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06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06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06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06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06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06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06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06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06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06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2025-04-16T08:45:00Z</dcterms:created>
  <dcterms:modified xsi:type="dcterms:W3CDTF">2025-04-16T08:45:00Z</dcterms:modified>
</cp:coreProperties>
</file>